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62EA9165" w14:textId="01BABC5F" w:rsidR="00D63C09" w:rsidRPr="00B30B5F" w:rsidRDefault="00D63C09">
      <w:pPr>
        <w:rPr>
          <w:rFonts w:eastAsiaTheme="minorEastAsia"/>
          <w:b/>
          <w:bCs/>
        </w:rPr>
      </w:pPr>
      <w:r w:rsidRPr="00B30B5F">
        <w:rPr>
          <w:rFonts w:eastAsiaTheme="minorEastAsia"/>
          <w:b/>
          <w:bCs/>
          <w:sz w:val="28"/>
          <w:szCs w:val="24"/>
        </w:rPr>
        <w:t>Chapter 11: AC Power Analysis</w:t>
      </w:r>
    </w:p>
    <w:p w14:paraId="25F00E5D" w14:textId="0563D271" w:rsidR="00E65329" w:rsidRPr="00B30B5F" w:rsidRDefault="00E65329">
      <w:pPr>
        <w:rPr>
          <w:rFonts w:eastAsiaTheme="minorEastAsia"/>
        </w:rPr>
      </w:pPr>
    </w:p>
    <w:sdt>
      <w:sdtPr>
        <w:rPr>
          <w:rFonts w:ascii="Google Sans" w:eastAsiaTheme="minorHAnsi" w:hAnsi="Google Sans" w:cstheme="minorBidi"/>
          <w:color w:val="auto"/>
          <w:sz w:val="24"/>
          <w:szCs w:val="22"/>
        </w:rPr>
        <w:id w:val="1736504645"/>
        <w:docPartObj>
          <w:docPartGallery w:val="Table of Contents"/>
          <w:docPartUnique/>
        </w:docPartObj>
      </w:sdtPr>
      <w:sdtEndPr>
        <w:rPr>
          <w:rFonts w:ascii="Manrope" w:hAnsi="Manrope"/>
          <w:b/>
          <w:bCs/>
          <w:noProof/>
          <w:color w:val="FFFFFF" w:themeColor="background1"/>
        </w:rPr>
      </w:sdtEndPr>
      <w:sdtContent>
        <w:p w14:paraId="143428CC" w14:textId="71EB533F" w:rsidR="000445CC" w:rsidRPr="00B30B5F" w:rsidRDefault="000445CC" w:rsidP="00B30B5F">
          <w:pPr>
            <w:pStyle w:val="TOCHeading"/>
            <w:rPr>
              <w:rFonts w:ascii="Google Sans" w:hAnsi="Google Sans"/>
              <w:szCs w:val="28"/>
            </w:rPr>
          </w:pPr>
          <w:r w:rsidRPr="00B30B5F">
            <w:rPr>
              <w:rFonts w:ascii="Google Sans" w:hAnsi="Google Sans"/>
              <w:szCs w:val="28"/>
            </w:rPr>
            <w:t>Table of Contents</w:t>
          </w:r>
        </w:p>
        <w:p w14:paraId="69A7EBAB" w14:textId="3CCE4EF9" w:rsidR="000445CC" w:rsidRPr="00B30B5F" w:rsidRDefault="000445CC" w:rsidP="00B30B5F">
          <w:pPr>
            <w:pStyle w:val="TOC2"/>
            <w:tabs>
              <w:tab w:val="right" w:leader="dot" w:pos="9019"/>
            </w:tabs>
            <w:rPr>
              <w:noProof/>
              <w:szCs w:val="24"/>
            </w:rPr>
          </w:pPr>
          <w:r w:rsidRPr="00B30B5F">
            <w:rPr>
              <w:szCs w:val="24"/>
            </w:rPr>
            <w:fldChar w:fldCharType="begin"/>
          </w:r>
          <w:r w:rsidRPr="00B30B5F">
            <w:rPr>
              <w:szCs w:val="24"/>
            </w:rPr>
            <w:instrText xml:space="preserve"> TOC \o "1-3" \h \z \u </w:instrText>
          </w:r>
          <w:r w:rsidRPr="00B30B5F">
            <w:rPr>
              <w:szCs w:val="24"/>
            </w:rPr>
            <w:fldChar w:fldCharType="separate"/>
          </w:r>
          <w:hyperlink w:anchor="_Toc44584738" w:history="1">
            <w:r w:rsidRPr="00B30B5F">
              <w:rPr>
                <w:rStyle w:val="Hyperlink"/>
                <w:noProof/>
                <w:color w:val="FFFFFF" w:themeColor="background1"/>
                <w:szCs w:val="24"/>
              </w:rPr>
              <w:t>11.1 Introduction</w:t>
            </w:r>
            <w:r w:rsidRPr="00B30B5F">
              <w:rPr>
                <w:noProof/>
                <w:webHidden/>
                <w:szCs w:val="24"/>
              </w:rPr>
              <w:tab/>
            </w:r>
            <w:r w:rsidRPr="00B30B5F">
              <w:rPr>
                <w:noProof/>
                <w:webHidden/>
                <w:szCs w:val="24"/>
              </w:rPr>
              <w:fldChar w:fldCharType="begin"/>
            </w:r>
            <w:r w:rsidRPr="00B30B5F">
              <w:rPr>
                <w:noProof/>
                <w:webHidden/>
                <w:szCs w:val="24"/>
              </w:rPr>
              <w:instrText xml:space="preserve"> PAGEREF _Toc44584738 \h </w:instrText>
            </w:r>
            <w:r w:rsidRPr="00B30B5F">
              <w:rPr>
                <w:noProof/>
                <w:webHidden/>
                <w:szCs w:val="24"/>
              </w:rPr>
            </w:r>
            <w:r w:rsidRPr="00B30B5F">
              <w:rPr>
                <w:noProof/>
                <w:webHidden/>
                <w:szCs w:val="24"/>
              </w:rPr>
              <w:fldChar w:fldCharType="separate"/>
            </w:r>
            <w:r w:rsidR="00B30B5F">
              <w:rPr>
                <w:noProof/>
                <w:webHidden/>
                <w:szCs w:val="24"/>
              </w:rPr>
              <w:t>2</w:t>
            </w:r>
            <w:r w:rsidRPr="00B30B5F">
              <w:rPr>
                <w:noProof/>
                <w:webHidden/>
                <w:szCs w:val="24"/>
              </w:rPr>
              <w:fldChar w:fldCharType="end"/>
            </w:r>
          </w:hyperlink>
        </w:p>
        <w:p w14:paraId="6A08E04D" w14:textId="364DF98A" w:rsidR="000445CC" w:rsidRPr="00B30B5F" w:rsidRDefault="00D06D6D" w:rsidP="00B30B5F">
          <w:pPr>
            <w:pStyle w:val="TOC2"/>
            <w:tabs>
              <w:tab w:val="right" w:leader="dot" w:pos="9019"/>
            </w:tabs>
            <w:rPr>
              <w:noProof/>
              <w:szCs w:val="24"/>
            </w:rPr>
          </w:pPr>
          <w:hyperlink w:anchor="_Toc44584739" w:history="1">
            <w:r w:rsidR="000445CC" w:rsidRPr="00B30B5F">
              <w:rPr>
                <w:rStyle w:val="Hyperlink"/>
                <w:noProof/>
                <w:color w:val="FFFFFF" w:themeColor="background1"/>
                <w:szCs w:val="24"/>
              </w:rPr>
              <w:t>11.2 Instantaneous and Average Power</w:t>
            </w:r>
            <w:r w:rsidR="000445CC" w:rsidRPr="00B30B5F">
              <w:rPr>
                <w:noProof/>
                <w:webHidden/>
                <w:szCs w:val="24"/>
              </w:rPr>
              <w:tab/>
            </w:r>
            <w:r w:rsidR="000445CC" w:rsidRPr="00B30B5F">
              <w:rPr>
                <w:noProof/>
                <w:webHidden/>
                <w:szCs w:val="24"/>
              </w:rPr>
              <w:fldChar w:fldCharType="begin"/>
            </w:r>
            <w:r w:rsidR="000445CC" w:rsidRPr="00B30B5F">
              <w:rPr>
                <w:noProof/>
                <w:webHidden/>
                <w:szCs w:val="24"/>
              </w:rPr>
              <w:instrText xml:space="preserve"> PAGEREF _Toc44584739 \h </w:instrText>
            </w:r>
            <w:r w:rsidR="000445CC" w:rsidRPr="00B30B5F">
              <w:rPr>
                <w:noProof/>
                <w:webHidden/>
                <w:szCs w:val="24"/>
              </w:rPr>
            </w:r>
            <w:r w:rsidR="000445CC" w:rsidRPr="00B30B5F">
              <w:rPr>
                <w:noProof/>
                <w:webHidden/>
                <w:szCs w:val="24"/>
              </w:rPr>
              <w:fldChar w:fldCharType="separate"/>
            </w:r>
            <w:r w:rsidR="00B30B5F">
              <w:rPr>
                <w:noProof/>
                <w:webHidden/>
                <w:szCs w:val="24"/>
              </w:rPr>
              <w:t>3</w:t>
            </w:r>
            <w:r w:rsidR="000445CC" w:rsidRPr="00B30B5F">
              <w:rPr>
                <w:noProof/>
                <w:webHidden/>
                <w:szCs w:val="24"/>
              </w:rPr>
              <w:fldChar w:fldCharType="end"/>
            </w:r>
          </w:hyperlink>
        </w:p>
        <w:p w14:paraId="7191DA5D" w14:textId="36585D54" w:rsidR="000445CC" w:rsidRPr="00B30B5F" w:rsidRDefault="00D06D6D" w:rsidP="00B30B5F">
          <w:pPr>
            <w:pStyle w:val="TOC2"/>
            <w:tabs>
              <w:tab w:val="right" w:leader="dot" w:pos="9019"/>
            </w:tabs>
            <w:rPr>
              <w:noProof/>
              <w:szCs w:val="24"/>
            </w:rPr>
          </w:pPr>
          <w:hyperlink w:anchor="_Toc44584740" w:history="1">
            <w:r w:rsidR="000445CC" w:rsidRPr="00B30B5F">
              <w:rPr>
                <w:rStyle w:val="Hyperlink"/>
                <w:noProof/>
                <w:color w:val="FFFFFF" w:themeColor="background1"/>
                <w:szCs w:val="24"/>
              </w:rPr>
              <w:t>11.3 Maximum Average Power Transfer</w:t>
            </w:r>
            <w:r w:rsidR="000445CC" w:rsidRPr="00B30B5F">
              <w:rPr>
                <w:noProof/>
                <w:webHidden/>
                <w:szCs w:val="24"/>
              </w:rPr>
              <w:tab/>
            </w:r>
            <w:r w:rsidR="000445CC" w:rsidRPr="00B30B5F">
              <w:rPr>
                <w:noProof/>
                <w:webHidden/>
                <w:szCs w:val="24"/>
              </w:rPr>
              <w:fldChar w:fldCharType="begin"/>
            </w:r>
            <w:r w:rsidR="000445CC" w:rsidRPr="00B30B5F">
              <w:rPr>
                <w:noProof/>
                <w:webHidden/>
                <w:szCs w:val="24"/>
              </w:rPr>
              <w:instrText xml:space="preserve"> PAGEREF _Toc44584740 \h </w:instrText>
            </w:r>
            <w:r w:rsidR="000445CC" w:rsidRPr="00B30B5F">
              <w:rPr>
                <w:noProof/>
                <w:webHidden/>
                <w:szCs w:val="24"/>
              </w:rPr>
            </w:r>
            <w:r w:rsidR="000445CC" w:rsidRPr="00B30B5F">
              <w:rPr>
                <w:noProof/>
                <w:webHidden/>
                <w:szCs w:val="24"/>
              </w:rPr>
              <w:fldChar w:fldCharType="separate"/>
            </w:r>
            <w:r w:rsidR="00B30B5F">
              <w:rPr>
                <w:noProof/>
                <w:webHidden/>
                <w:szCs w:val="24"/>
              </w:rPr>
              <w:t>6</w:t>
            </w:r>
            <w:r w:rsidR="000445CC" w:rsidRPr="00B30B5F">
              <w:rPr>
                <w:noProof/>
                <w:webHidden/>
                <w:szCs w:val="24"/>
              </w:rPr>
              <w:fldChar w:fldCharType="end"/>
            </w:r>
          </w:hyperlink>
        </w:p>
        <w:p w14:paraId="03730D50" w14:textId="08133B0B" w:rsidR="000445CC" w:rsidRPr="00B30B5F" w:rsidRDefault="00D06D6D" w:rsidP="00B30B5F">
          <w:pPr>
            <w:pStyle w:val="TOC2"/>
            <w:tabs>
              <w:tab w:val="right" w:leader="dot" w:pos="9019"/>
            </w:tabs>
            <w:rPr>
              <w:noProof/>
              <w:szCs w:val="24"/>
            </w:rPr>
          </w:pPr>
          <w:hyperlink w:anchor="_Toc44584741" w:history="1">
            <w:r w:rsidR="000445CC" w:rsidRPr="00B30B5F">
              <w:rPr>
                <w:rStyle w:val="Hyperlink"/>
                <w:noProof/>
                <w:color w:val="FFFFFF" w:themeColor="background1"/>
                <w:szCs w:val="24"/>
              </w:rPr>
              <w:t>11.4 Effective or R.M.S. Value</w:t>
            </w:r>
            <w:r w:rsidR="000445CC" w:rsidRPr="00B30B5F">
              <w:rPr>
                <w:noProof/>
                <w:webHidden/>
                <w:szCs w:val="24"/>
              </w:rPr>
              <w:tab/>
            </w:r>
            <w:r w:rsidR="000445CC" w:rsidRPr="00B30B5F">
              <w:rPr>
                <w:noProof/>
                <w:webHidden/>
                <w:szCs w:val="24"/>
              </w:rPr>
              <w:fldChar w:fldCharType="begin"/>
            </w:r>
            <w:r w:rsidR="000445CC" w:rsidRPr="00B30B5F">
              <w:rPr>
                <w:noProof/>
                <w:webHidden/>
                <w:szCs w:val="24"/>
              </w:rPr>
              <w:instrText xml:space="preserve"> PAGEREF _Toc44584741 \h </w:instrText>
            </w:r>
            <w:r w:rsidR="000445CC" w:rsidRPr="00B30B5F">
              <w:rPr>
                <w:noProof/>
                <w:webHidden/>
                <w:szCs w:val="24"/>
              </w:rPr>
            </w:r>
            <w:r w:rsidR="000445CC" w:rsidRPr="00B30B5F">
              <w:rPr>
                <w:noProof/>
                <w:webHidden/>
                <w:szCs w:val="24"/>
              </w:rPr>
              <w:fldChar w:fldCharType="separate"/>
            </w:r>
            <w:r w:rsidR="00B30B5F">
              <w:rPr>
                <w:noProof/>
                <w:webHidden/>
                <w:szCs w:val="24"/>
              </w:rPr>
              <w:t>8</w:t>
            </w:r>
            <w:r w:rsidR="000445CC" w:rsidRPr="00B30B5F">
              <w:rPr>
                <w:noProof/>
                <w:webHidden/>
                <w:szCs w:val="24"/>
              </w:rPr>
              <w:fldChar w:fldCharType="end"/>
            </w:r>
          </w:hyperlink>
        </w:p>
        <w:p w14:paraId="6FD25C59" w14:textId="4F51456B" w:rsidR="000445CC" w:rsidRPr="00B30B5F" w:rsidRDefault="00D06D6D" w:rsidP="00B30B5F">
          <w:pPr>
            <w:pStyle w:val="TOC2"/>
            <w:tabs>
              <w:tab w:val="right" w:leader="dot" w:pos="9019"/>
            </w:tabs>
            <w:rPr>
              <w:noProof/>
              <w:szCs w:val="24"/>
            </w:rPr>
          </w:pPr>
          <w:hyperlink w:anchor="_Toc44584742" w:history="1">
            <w:r w:rsidR="000445CC" w:rsidRPr="00B30B5F">
              <w:rPr>
                <w:rStyle w:val="Hyperlink"/>
                <w:noProof/>
                <w:color w:val="FFFFFF" w:themeColor="background1"/>
                <w:szCs w:val="24"/>
              </w:rPr>
              <w:t>11.5 Apparent Power and Power Factor</w:t>
            </w:r>
            <w:r w:rsidR="000445CC" w:rsidRPr="00B30B5F">
              <w:rPr>
                <w:noProof/>
                <w:webHidden/>
                <w:szCs w:val="24"/>
              </w:rPr>
              <w:tab/>
            </w:r>
            <w:r w:rsidR="000445CC" w:rsidRPr="00B30B5F">
              <w:rPr>
                <w:noProof/>
                <w:webHidden/>
                <w:szCs w:val="24"/>
              </w:rPr>
              <w:fldChar w:fldCharType="begin"/>
            </w:r>
            <w:r w:rsidR="000445CC" w:rsidRPr="00B30B5F">
              <w:rPr>
                <w:noProof/>
                <w:webHidden/>
                <w:szCs w:val="24"/>
              </w:rPr>
              <w:instrText xml:space="preserve"> PAGEREF _Toc44584742 \h </w:instrText>
            </w:r>
            <w:r w:rsidR="000445CC" w:rsidRPr="00B30B5F">
              <w:rPr>
                <w:noProof/>
                <w:webHidden/>
                <w:szCs w:val="24"/>
              </w:rPr>
            </w:r>
            <w:r w:rsidR="000445CC" w:rsidRPr="00B30B5F">
              <w:rPr>
                <w:noProof/>
                <w:webHidden/>
                <w:szCs w:val="24"/>
              </w:rPr>
              <w:fldChar w:fldCharType="separate"/>
            </w:r>
            <w:r w:rsidR="00B30B5F">
              <w:rPr>
                <w:noProof/>
                <w:webHidden/>
                <w:szCs w:val="24"/>
              </w:rPr>
              <w:t>9</w:t>
            </w:r>
            <w:r w:rsidR="000445CC" w:rsidRPr="00B30B5F">
              <w:rPr>
                <w:noProof/>
                <w:webHidden/>
                <w:szCs w:val="24"/>
              </w:rPr>
              <w:fldChar w:fldCharType="end"/>
            </w:r>
          </w:hyperlink>
        </w:p>
        <w:p w14:paraId="742DBB90" w14:textId="7047A69D" w:rsidR="000445CC" w:rsidRPr="00B30B5F" w:rsidRDefault="00D06D6D" w:rsidP="00B30B5F">
          <w:pPr>
            <w:pStyle w:val="TOC2"/>
            <w:tabs>
              <w:tab w:val="right" w:leader="dot" w:pos="9019"/>
            </w:tabs>
            <w:rPr>
              <w:noProof/>
              <w:szCs w:val="24"/>
            </w:rPr>
          </w:pPr>
          <w:hyperlink w:anchor="_Toc44584743" w:history="1">
            <w:r w:rsidR="000445CC" w:rsidRPr="00B30B5F">
              <w:rPr>
                <w:rStyle w:val="Hyperlink"/>
                <w:noProof/>
                <w:color w:val="FFFFFF" w:themeColor="background1"/>
                <w:szCs w:val="24"/>
              </w:rPr>
              <w:t>11.6 Complex Power</w:t>
            </w:r>
            <w:r w:rsidR="000445CC" w:rsidRPr="00B30B5F">
              <w:rPr>
                <w:noProof/>
                <w:webHidden/>
                <w:szCs w:val="24"/>
              </w:rPr>
              <w:tab/>
            </w:r>
            <w:r w:rsidR="000445CC" w:rsidRPr="00B30B5F">
              <w:rPr>
                <w:noProof/>
                <w:webHidden/>
                <w:szCs w:val="24"/>
              </w:rPr>
              <w:fldChar w:fldCharType="begin"/>
            </w:r>
            <w:r w:rsidR="000445CC" w:rsidRPr="00B30B5F">
              <w:rPr>
                <w:noProof/>
                <w:webHidden/>
                <w:szCs w:val="24"/>
              </w:rPr>
              <w:instrText xml:space="preserve"> PAGEREF _Toc44584743 \h </w:instrText>
            </w:r>
            <w:r w:rsidR="000445CC" w:rsidRPr="00B30B5F">
              <w:rPr>
                <w:noProof/>
                <w:webHidden/>
                <w:szCs w:val="24"/>
              </w:rPr>
            </w:r>
            <w:r w:rsidR="000445CC" w:rsidRPr="00B30B5F">
              <w:rPr>
                <w:noProof/>
                <w:webHidden/>
                <w:szCs w:val="24"/>
              </w:rPr>
              <w:fldChar w:fldCharType="separate"/>
            </w:r>
            <w:r w:rsidR="00B30B5F">
              <w:rPr>
                <w:noProof/>
                <w:webHidden/>
                <w:szCs w:val="24"/>
              </w:rPr>
              <w:t>10</w:t>
            </w:r>
            <w:r w:rsidR="000445CC" w:rsidRPr="00B30B5F">
              <w:rPr>
                <w:noProof/>
                <w:webHidden/>
                <w:szCs w:val="24"/>
              </w:rPr>
              <w:fldChar w:fldCharType="end"/>
            </w:r>
          </w:hyperlink>
        </w:p>
        <w:p w14:paraId="19817F9F" w14:textId="56D685FC" w:rsidR="000445CC" w:rsidRPr="00B30B5F" w:rsidRDefault="00D06D6D" w:rsidP="00B30B5F">
          <w:pPr>
            <w:pStyle w:val="TOC2"/>
            <w:tabs>
              <w:tab w:val="right" w:leader="dot" w:pos="9019"/>
            </w:tabs>
            <w:rPr>
              <w:noProof/>
              <w:szCs w:val="24"/>
            </w:rPr>
          </w:pPr>
          <w:hyperlink w:anchor="_Toc44584744" w:history="1">
            <w:r w:rsidR="000445CC" w:rsidRPr="00B30B5F">
              <w:rPr>
                <w:rStyle w:val="Hyperlink"/>
                <w:noProof/>
                <w:color w:val="FFFFFF" w:themeColor="background1"/>
                <w:szCs w:val="24"/>
              </w:rPr>
              <w:t>11.8 Power Factor Correction</w:t>
            </w:r>
            <w:r w:rsidR="000445CC" w:rsidRPr="00B30B5F">
              <w:rPr>
                <w:noProof/>
                <w:webHidden/>
                <w:szCs w:val="24"/>
              </w:rPr>
              <w:tab/>
            </w:r>
            <w:r w:rsidR="000445CC" w:rsidRPr="00B30B5F">
              <w:rPr>
                <w:noProof/>
                <w:webHidden/>
                <w:szCs w:val="24"/>
              </w:rPr>
              <w:fldChar w:fldCharType="begin"/>
            </w:r>
            <w:r w:rsidR="000445CC" w:rsidRPr="00B30B5F">
              <w:rPr>
                <w:noProof/>
                <w:webHidden/>
                <w:szCs w:val="24"/>
              </w:rPr>
              <w:instrText xml:space="preserve"> PAGEREF _Toc44584744 \h </w:instrText>
            </w:r>
            <w:r w:rsidR="000445CC" w:rsidRPr="00B30B5F">
              <w:rPr>
                <w:noProof/>
                <w:webHidden/>
                <w:szCs w:val="24"/>
              </w:rPr>
            </w:r>
            <w:r w:rsidR="000445CC" w:rsidRPr="00B30B5F">
              <w:rPr>
                <w:noProof/>
                <w:webHidden/>
                <w:szCs w:val="24"/>
              </w:rPr>
              <w:fldChar w:fldCharType="separate"/>
            </w:r>
            <w:r w:rsidR="00B30B5F">
              <w:rPr>
                <w:noProof/>
                <w:webHidden/>
                <w:szCs w:val="24"/>
              </w:rPr>
              <w:t>12</w:t>
            </w:r>
            <w:r w:rsidR="000445CC" w:rsidRPr="00B30B5F">
              <w:rPr>
                <w:noProof/>
                <w:webHidden/>
                <w:szCs w:val="24"/>
              </w:rPr>
              <w:fldChar w:fldCharType="end"/>
            </w:r>
          </w:hyperlink>
        </w:p>
        <w:p w14:paraId="300DE890" w14:textId="5CC44DD9" w:rsidR="000445CC" w:rsidRPr="00B30B5F" w:rsidRDefault="000445CC" w:rsidP="00B30B5F">
          <w:r w:rsidRPr="00B30B5F">
            <w:rPr>
              <w:b/>
              <w:bCs/>
              <w:noProof/>
              <w:szCs w:val="24"/>
            </w:rPr>
            <w:fldChar w:fldCharType="end"/>
          </w:r>
        </w:p>
      </w:sdtContent>
    </w:sdt>
    <w:p w14:paraId="34B380D9" w14:textId="77777777" w:rsidR="000445CC" w:rsidRPr="00B30B5F" w:rsidRDefault="000445CC">
      <w:pPr>
        <w:rPr>
          <w:rFonts w:eastAsiaTheme="minorEastAsia"/>
        </w:rPr>
      </w:pPr>
      <w:r w:rsidRPr="00B30B5F">
        <w:rPr>
          <w:rFonts w:eastAsiaTheme="minorEastAsia"/>
        </w:rPr>
        <w:br w:type="page"/>
      </w:r>
    </w:p>
    <w:p w14:paraId="618CE58E" w14:textId="2F4CE9D6" w:rsidR="00E65329" w:rsidRPr="00B30B5F" w:rsidRDefault="00E65329" w:rsidP="00B30B5F">
      <w:pPr>
        <w:pStyle w:val="Heading2"/>
      </w:pPr>
      <w:bookmarkStart w:id="0" w:name="_Toc44584738"/>
      <w:r w:rsidRPr="00B30B5F">
        <w:lastRenderedPageBreak/>
        <w:t>11.1 Introduction</w:t>
      </w:r>
      <w:bookmarkEnd w:id="0"/>
    </w:p>
    <w:p w14:paraId="73D937DD" w14:textId="7794E3B2" w:rsidR="00D63C09" w:rsidRPr="00B30B5F" w:rsidRDefault="00D63C09">
      <w:pPr>
        <w:rPr>
          <w:rFonts w:eastAsiaTheme="minorEastAsia"/>
        </w:rPr>
      </w:pPr>
      <w:r w:rsidRPr="00B30B5F">
        <w:rPr>
          <w:rFonts w:eastAsiaTheme="minorEastAsia"/>
        </w:rPr>
        <w:t>Power is the rate of energy transferred per unit time.</w:t>
      </w:r>
    </w:p>
    <w:p w14:paraId="6887229F" w14:textId="27B8BC4F" w:rsidR="00D63C09" w:rsidRPr="00B30B5F" w:rsidRDefault="00D63C09">
      <w:pPr>
        <w:rPr>
          <w:rFonts w:eastAsiaTheme="minorEastAsia"/>
        </w:rPr>
      </w:pPr>
      <w:r w:rsidRPr="00B30B5F">
        <w:rPr>
          <w:rFonts w:eastAsiaTheme="minorEastAsia"/>
        </w:rPr>
        <w:t xml:space="preserve">For DC circuits, </w:t>
      </w:r>
      <m:oMath>
        <m:r>
          <m:rPr>
            <m:sty m:val="p"/>
          </m:rPr>
          <w:rPr>
            <w:rFonts w:ascii="Cambria Math" w:eastAsiaTheme="minorEastAsia" w:hAnsi="Cambria Math"/>
          </w:rPr>
          <m:t>P=VI=</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2</m:t>
                </m:r>
              </m:sup>
            </m:sSup>
          </m:num>
          <m:den>
            <m:r>
              <m:rPr>
                <m:sty m:val="p"/>
              </m:rPr>
              <w:rPr>
                <w:rFonts w:ascii="Cambria Math" w:eastAsiaTheme="minorEastAsia" w:hAnsi="Cambria Math"/>
              </w:rPr>
              <m:t>R</m:t>
            </m:r>
          </m:den>
        </m:f>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2</m:t>
            </m:r>
          </m:sup>
        </m:sSup>
        <m:r>
          <m:rPr>
            <m:sty m:val="p"/>
          </m:rPr>
          <w:rPr>
            <w:rFonts w:ascii="Cambria Math" w:eastAsiaTheme="minorEastAsia" w:hAnsi="Cambria Math"/>
          </w:rPr>
          <m:t>R</m:t>
        </m:r>
      </m:oMath>
      <w:r w:rsidRPr="00B30B5F">
        <w:rPr>
          <w:rFonts w:eastAsiaTheme="minorEastAsia"/>
        </w:rPr>
        <w:t>.</w:t>
      </w:r>
    </w:p>
    <w:p w14:paraId="29777D2C" w14:textId="2CD48255" w:rsidR="00D63C09" w:rsidRPr="00B30B5F" w:rsidRDefault="00D63C09">
      <w:pPr>
        <w:rPr>
          <w:rFonts w:eastAsiaTheme="minorEastAsia"/>
        </w:rPr>
      </w:pPr>
      <w:r w:rsidRPr="00B30B5F">
        <w:rPr>
          <w:rFonts w:eastAsiaTheme="minorEastAsia"/>
        </w:rPr>
        <w:t>However, resistors are energy dissipating elements, whereas capacitors and inductors are energy storing elements. Thus, they must be dealt with differently.</w:t>
      </w:r>
    </w:p>
    <w:p w14:paraId="29406E15" w14:textId="77777777" w:rsidR="000445CC" w:rsidRPr="00B30B5F" w:rsidRDefault="000445CC">
      <w:pPr>
        <w:rPr>
          <w:rFonts w:eastAsiaTheme="minorEastAsia"/>
        </w:rPr>
      </w:pPr>
      <w:r w:rsidRPr="00B30B5F">
        <w:rPr>
          <w:rFonts w:eastAsiaTheme="minorEastAsia"/>
        </w:rPr>
        <w:br w:type="page"/>
      </w:r>
    </w:p>
    <w:p w14:paraId="79668894" w14:textId="31627572" w:rsidR="00E65329" w:rsidRPr="00B30B5F" w:rsidRDefault="00E65329" w:rsidP="00B30B5F">
      <w:pPr>
        <w:pStyle w:val="Heading2"/>
      </w:pPr>
      <w:bookmarkStart w:id="1" w:name="_Toc44584739"/>
      <w:r w:rsidRPr="00B30B5F">
        <w:lastRenderedPageBreak/>
        <w:t>11.2 Instantaneous and Average Power</w:t>
      </w:r>
      <w:bookmarkEnd w:id="1"/>
    </w:p>
    <w:p w14:paraId="368A56FB" w14:textId="0E79764A" w:rsidR="00D63C09" w:rsidRPr="00B30B5F" w:rsidRDefault="00D63C09">
      <w:pPr>
        <w:rPr>
          <w:rFonts w:eastAsiaTheme="minorEastAsia"/>
        </w:rPr>
      </w:pPr>
      <w:r w:rsidRPr="00B30B5F">
        <w:rPr>
          <w:rFonts w:eastAsiaTheme="minorEastAsia"/>
        </w:rPr>
        <w:t>An instantaneous value is the value at a specific moment in time. The average value is the algebraic summation of all instantaneous values, divided by the total time.</w:t>
      </w:r>
    </w:p>
    <w:p w14:paraId="64BBAE6D" w14:textId="2B94698C" w:rsidR="00D63C09" w:rsidRPr="00B30B5F" w:rsidRDefault="00D63C09">
      <w:pPr>
        <w:rPr>
          <w:rFonts w:eastAsiaTheme="minorEastAsia"/>
        </w:rPr>
      </w:pPr>
      <w:r w:rsidRPr="00B30B5F">
        <w:rPr>
          <w:rFonts w:eastAsiaTheme="minorEastAsia"/>
        </w:rPr>
        <w:t xml:space="preserve">Thus, for a circuit with voltage </w:t>
      </w:r>
      <m:oMath>
        <m:r>
          <m:rPr>
            <m:sty m:val="p"/>
          </m:rPr>
          <w:rPr>
            <w:rFonts w:ascii="Cambria Math" w:eastAsiaTheme="minorEastAsia" w:hAnsi="Cambria Math"/>
          </w:rPr>
          <m:t>v</m:t>
        </m:r>
        <m:d>
          <m:dPr>
            <m:ctrlPr>
              <w:rPr>
                <w:rFonts w:ascii="Cambria Math" w:eastAsiaTheme="minorEastAsia" w:hAnsi="Cambria Math"/>
              </w:rPr>
            </m:ctrlPr>
          </m:dPr>
          <m:e>
            <m:r>
              <m:rPr>
                <m:sty m:val="p"/>
              </m:rPr>
              <w:rPr>
                <w:rFonts w:ascii="Cambria Math" w:eastAsiaTheme="minorEastAsia" w:hAnsi="Cambria Math"/>
              </w:rPr>
              <m:t>t</m:t>
            </m:r>
          </m:e>
        </m:d>
      </m:oMath>
      <w:r w:rsidRPr="00B30B5F">
        <w:rPr>
          <w:rFonts w:eastAsiaTheme="minorEastAsia"/>
        </w:rPr>
        <w:t xml:space="preserve"> and current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oMath>
      <w:r w:rsidRPr="00B30B5F">
        <w:rPr>
          <w:rFonts w:eastAsiaTheme="minorEastAsia"/>
        </w:rPr>
        <w:t>, the instantaneous power is given by</w:t>
      </w:r>
    </w:p>
    <w:p w14:paraId="2102D492" w14:textId="287D414D" w:rsidR="00D63C09" w:rsidRPr="00B30B5F" w:rsidRDefault="00B30B5F">
      <w:pPr>
        <w:rPr>
          <w:rFonts w:eastAsiaTheme="minorEastAsia"/>
        </w:rPr>
      </w:pPr>
      <m:oMathPara>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=v</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oMath>
      </m:oMathPara>
    </w:p>
    <w:p w14:paraId="4E084BEA" w14:textId="1CFF6F01" w:rsidR="00D63C09" w:rsidRPr="00B30B5F" w:rsidRDefault="00D63C09">
      <w:pPr>
        <w:rPr>
          <w:rFonts w:eastAsiaTheme="minorEastAsia"/>
        </w:rPr>
      </w:pPr>
      <w:r w:rsidRPr="00B30B5F">
        <w:rPr>
          <w:rFonts w:eastAsiaTheme="minorEastAsia"/>
        </w:rPr>
        <w:t>The average voltage would be</w:t>
      </w:r>
    </w:p>
    <w:p w14:paraId="0E524857" w14:textId="292733BC" w:rsidR="00D63C09" w:rsidRPr="00B30B5F" w:rsidRDefault="00D06D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avg</m:t>
              </m:r>
            </m:sub>
          </m:sSub>
          <m:r>
            <m:rPr>
              <m:sty m:val="p"/>
            </m:rPr>
            <w:rPr>
              <w:rFonts w:ascii="Cambria Math" w:eastAsiaTheme="minorEastAsia" w:hAnsi="Cambria Math"/>
            </w:rPr>
            <m:t>=</m:t>
          </m:r>
          <m:f>
            <m:fPr>
              <m:ctrlPr>
                <w:rPr>
                  <w:rFonts w:ascii="Cambria Math" w:eastAsiaTheme="minorEastAsia" w:hAnsi="Cambria Math"/>
                </w:rPr>
              </m:ctrlPr>
            </m:fPr>
            <m:num>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T</m:t>
                  </m:r>
                </m:sup>
                <m:e>
                  <m:r>
                    <m:rPr>
                      <m:sty m:val="p"/>
                    </m:rPr>
                    <w:rPr>
                      <w:rFonts w:ascii="Cambria Math" w:eastAsiaTheme="minorEastAsia" w:hAnsi="Cambria Math"/>
                    </w:rPr>
                    <m:t>v</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dt</m:t>
                  </m:r>
                </m:e>
              </m:nary>
            </m:num>
            <m:den>
              <m:r>
                <m:rPr>
                  <m:sty m:val="p"/>
                </m:rPr>
                <w:rPr>
                  <w:rFonts w:ascii="Cambria Math" w:eastAsiaTheme="minorEastAsia" w:hAnsi="Cambria Math"/>
                </w:rPr>
                <m:t>T</m:t>
              </m:r>
            </m:den>
          </m:f>
        </m:oMath>
      </m:oMathPara>
    </w:p>
    <w:p w14:paraId="08503AE1" w14:textId="04FB5CD9" w:rsidR="00D63C09" w:rsidRPr="00B30B5F" w:rsidRDefault="00D63C09">
      <w:pPr>
        <w:rPr>
          <w:rFonts w:eastAsiaTheme="minorEastAsia"/>
        </w:rPr>
      </w:pPr>
      <w:r w:rsidRPr="00B30B5F">
        <w:rPr>
          <w:rFonts w:eastAsiaTheme="minorEastAsia"/>
        </w:rPr>
        <w:t>Similarly, the average power is given by</w:t>
      </w:r>
    </w:p>
    <w:p w14:paraId="3A259D7D" w14:textId="296C4C4A" w:rsidR="00D63C09" w:rsidRPr="00B30B5F" w:rsidRDefault="00D06D6D">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r>
            <m:rPr>
              <m:sty m:val="p"/>
            </m:rPr>
            <w:rPr>
              <w:rFonts w:ascii="Cambria Math" w:eastAsiaTheme="minorEastAsia" w:hAnsi="Cambria Math"/>
            </w:rPr>
            <m:t>=</m:t>
          </m:r>
          <m:f>
            <m:fPr>
              <m:ctrlPr>
                <w:rPr>
                  <w:rFonts w:ascii="Cambria Math" w:eastAsiaTheme="minorEastAsia" w:hAnsi="Cambria Math"/>
                </w:rPr>
              </m:ctrlPr>
            </m:fPr>
            <m:num>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T</m:t>
                  </m:r>
                </m:sup>
                <m:e>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dt</m:t>
                  </m:r>
                </m:e>
              </m:nary>
            </m:num>
            <m:den>
              <m:r>
                <m:rPr>
                  <m:sty m:val="p"/>
                </m:rPr>
                <w:rPr>
                  <w:rFonts w:ascii="Cambria Math" w:eastAsiaTheme="minorEastAsia" w:hAnsi="Cambria Math"/>
                </w:rPr>
                <m:t>T</m:t>
              </m:r>
            </m:den>
          </m:f>
        </m:oMath>
      </m:oMathPara>
    </w:p>
    <w:p w14:paraId="329F9C7A" w14:textId="076EA491" w:rsidR="00D63C09" w:rsidRPr="00B30B5F" w:rsidRDefault="00D63C09">
      <w:pPr>
        <w:rPr>
          <w:rFonts w:eastAsiaTheme="minorEastAsia"/>
        </w:rPr>
      </w:pPr>
      <w:r w:rsidRPr="00B30B5F">
        <w:rPr>
          <w:rFonts w:eastAsiaTheme="minorEastAsia"/>
        </w:rPr>
        <w:t>In more detail,</w:t>
      </w:r>
    </w:p>
    <w:p w14:paraId="6913209B" w14:textId="00D9AE90" w:rsidR="00D63C09" w:rsidRPr="00B30B5F" w:rsidRDefault="00B30B5F">
      <w:pPr>
        <w:rPr>
          <w:rFonts w:eastAsiaTheme="minorEastAsia"/>
        </w:rPr>
      </w:pPr>
      <m:oMathPara>
        <m:oMathParaPr>
          <m:jc m:val="left"/>
        </m:oMathParaPr>
        <m:oMath>
          <m:r>
            <m:rPr>
              <m:sty m:val="p"/>
            </m:rPr>
            <w:rPr>
              <w:rFonts w:ascii="Cambria Math" w:eastAsiaTheme="minorEastAsia" w:hAnsi="Cambria Math"/>
            </w:rPr>
            <m:t>v</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ωt+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e>
              </m:d>
            </m:e>
          </m:func>
        </m:oMath>
      </m:oMathPara>
    </w:p>
    <w:p w14:paraId="59C30170" w14:textId="0ECA40B4" w:rsidR="00D63C09" w:rsidRPr="00B30B5F" w:rsidRDefault="00B30B5F">
      <w:pPr>
        <w:rPr>
          <w:rFonts w:eastAsiaTheme="minorEastAsia"/>
        </w:rPr>
      </w:pPr>
      <m:oMathPara>
        <m:oMathParaPr>
          <m:jc m:val="left"/>
        </m:oMathParaP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ωt+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m:oMathPara>
    </w:p>
    <w:p w14:paraId="16634AE5" w14:textId="03EDC413" w:rsidR="00231834" w:rsidRPr="00B30B5F" w:rsidRDefault="00231834">
      <w:pPr>
        <w:rPr>
          <w:rFonts w:eastAsiaTheme="minorEastAsia"/>
        </w:rPr>
      </w:pPr>
      <w:r w:rsidRPr="00B30B5F">
        <w:rPr>
          <w:rFonts w:eastAsiaTheme="minorEastAsia"/>
        </w:rPr>
        <w:t>Thus, the instantaneous value of power is given by</w:t>
      </w:r>
    </w:p>
    <w:p w14:paraId="5387AF25" w14:textId="388BAA5A" w:rsidR="00231834" w:rsidRPr="00B30B5F" w:rsidRDefault="00B30B5F">
      <w:pPr>
        <w:rPr>
          <w:rFonts w:eastAsiaTheme="minorEastAsia"/>
        </w:rPr>
      </w:pPr>
      <m:oMathPara>
        <m:oMathParaPr>
          <m:jc m:val="left"/>
        </m:oMathParaPr>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ωt+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e>
              </m:d>
            </m:e>
          </m:func>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ωt+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m:oMathPara>
    </w:p>
    <w:p w14:paraId="7023A25A" w14:textId="2D0F62C6" w:rsidR="00231834" w:rsidRPr="00B30B5F" w:rsidRDefault="00231834">
      <w:pPr>
        <w:rPr>
          <w:rFonts w:eastAsiaTheme="minorEastAsia"/>
        </w:rPr>
      </w:pPr>
      <w:r w:rsidRPr="00B30B5F">
        <w:rPr>
          <w:rFonts w:eastAsiaTheme="minorEastAsia"/>
        </w:rPr>
        <w:t xml:space="preserve">From the formula </w:t>
      </w:r>
      <m:oMath>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A</m:t>
            </m:r>
          </m:e>
        </m:func>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B</m:t>
            </m:r>
          </m:e>
        </m:func>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A+B</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A-B</m:t>
                    </m:r>
                  </m:e>
                </m:d>
              </m:e>
            </m:func>
          </m:e>
        </m:d>
      </m:oMath>
      <w:r w:rsidRPr="00B30B5F">
        <w:rPr>
          <w:rFonts w:eastAsiaTheme="minorEastAsia"/>
        </w:rPr>
        <w:t>,</w:t>
      </w:r>
    </w:p>
    <w:p w14:paraId="340FFECC" w14:textId="4F89B75B" w:rsidR="00231834" w:rsidRPr="00B30B5F" w:rsidRDefault="00B30B5F">
      <w:pPr>
        <w:rPr>
          <w:rFonts w:eastAsiaTheme="minorEastAsia"/>
        </w:rPr>
      </w:pPr>
      <m:oMathPara>
        <m:oMathParaPr>
          <m:jc m:val="left"/>
        </m:oMathParaPr>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2ω+</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e>
          </m:d>
        </m:oMath>
      </m:oMathPara>
    </w:p>
    <w:p w14:paraId="55EDC4B0" w14:textId="3E8B9DCB" w:rsidR="00231834" w:rsidRPr="00B30B5F" w:rsidRDefault="00231834">
      <w:pPr>
        <w:rPr>
          <w:rFonts w:eastAsiaTheme="minorEastAsia"/>
        </w:rPr>
      </w:pPr>
      <w:r w:rsidRPr="00B30B5F">
        <w:rPr>
          <w:rFonts w:eastAsiaTheme="minorEastAsia"/>
        </w:rPr>
        <w:t>The average value of power is given by</w:t>
      </w:r>
    </w:p>
    <w:p w14:paraId="0D3155A2" w14:textId="10E587B9" w:rsidR="00231834" w:rsidRPr="00B30B5F" w:rsidRDefault="00D06D6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r>
            <m:rPr>
              <m:sty m:val="p"/>
            </m:rPr>
            <w:rPr>
              <w:rFonts w:ascii="Cambria Math" w:eastAsiaTheme="minorEastAsia" w:hAnsi="Cambria Math"/>
            </w:rPr>
            <m:t>=</m:t>
          </m:r>
          <m:f>
            <m:fPr>
              <m:ctrlPr>
                <w:rPr>
                  <w:rFonts w:ascii="Cambria Math" w:eastAsiaTheme="minorEastAsia" w:hAnsi="Cambria Math"/>
                </w:rPr>
              </m:ctrlPr>
            </m:fPr>
            <m:num>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T</m:t>
                  </m:r>
                </m:sup>
                <m:e>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dt</m:t>
                  </m:r>
                </m:e>
              </m:nary>
            </m:num>
            <m:den>
              <m:r>
                <m:rPr>
                  <m:sty m:val="p"/>
                </m:rPr>
                <w:rPr>
                  <w:rFonts w:ascii="Cambria Math" w:eastAsiaTheme="minorEastAsia" w:hAnsi="Cambria Math"/>
                </w:rPr>
                <m:t>T</m:t>
              </m:r>
            </m:den>
          </m:f>
          <m:r>
            <m:rPr>
              <m:sty m:val="p"/>
            </m:rPr>
            <w:rPr>
              <w:rFonts w:ascii="Cambria Math" w:eastAsiaTheme="minorEastAsia" w:hAnsi="Cambria Math"/>
            </w:rPr>
            <m:t>=</m:t>
          </m:r>
          <m:f>
            <m:fPr>
              <m:ctrlPr>
                <w:rPr>
                  <w:rFonts w:ascii="Cambria Math" w:eastAsiaTheme="minorEastAsia" w:hAnsi="Cambria Math"/>
                </w:rPr>
              </m:ctrlPr>
            </m:fPr>
            <m:num>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T</m:t>
                  </m:r>
                </m:sup>
                <m:e>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2ω+</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e>
                  </m:d>
                </m:e>
              </m:nary>
            </m:num>
            <m:den>
              <m:r>
                <m:rPr>
                  <m:sty m:val="p"/>
                </m:rPr>
                <w:rPr>
                  <w:rFonts w:ascii="Cambria Math" w:eastAsiaTheme="minorEastAsia" w:hAnsi="Cambria Math"/>
                </w:rPr>
                <m:t>T</m:t>
              </m:r>
            </m:den>
          </m:f>
        </m:oMath>
      </m:oMathPara>
    </w:p>
    <w:p w14:paraId="2B7853A9" w14:textId="371B395C" w:rsidR="00371309" w:rsidRPr="00B30B5F" w:rsidRDefault="00371309">
      <w:pPr>
        <w:rPr>
          <w:rFonts w:eastAsiaTheme="minorEastAsia"/>
        </w:rPr>
      </w:pPr>
      <w:r w:rsidRPr="00B30B5F">
        <w:rPr>
          <w:rFonts w:eastAsiaTheme="minorEastAsia"/>
        </w:rPr>
        <w:t xml:space="preserve">Here, </w:t>
      </w:r>
      <m:oMath>
        <m:f>
          <m:fPr>
            <m:ctrlPr>
              <w:rPr>
                <w:rFonts w:ascii="Cambria Math" w:eastAsiaTheme="minorEastAsia" w:hAnsi="Cambria Math"/>
              </w:rPr>
            </m:ctrlPr>
          </m:fPr>
          <m:num>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num>
          <m:den>
            <m:r>
              <m:rPr>
                <m:sty m:val="p"/>
              </m:rPr>
              <w:rPr>
                <w:rFonts w:ascii="Cambria Math" w:eastAsiaTheme="minorEastAsia" w:hAnsi="Cambria Math"/>
              </w:rPr>
              <m:t>T</m:t>
            </m:r>
          </m:den>
        </m:f>
      </m:oMath>
      <w:r w:rsidRPr="00B30B5F">
        <w:rPr>
          <w:rFonts w:eastAsiaTheme="minorEastAsia"/>
        </w:rPr>
        <w:t xml:space="preserve"> is a constant, and the average value of </w:t>
      </w:r>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2ω+</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w:r w:rsidRPr="00B30B5F">
        <w:rPr>
          <w:rFonts w:eastAsiaTheme="minorEastAsia"/>
        </w:rPr>
        <w:t xml:space="preserve"> is </w:t>
      </w:r>
      <m:oMath>
        <m:r>
          <m:rPr>
            <m:sty m:val="p"/>
          </m:rPr>
          <w:rPr>
            <w:rFonts w:ascii="Cambria Math" w:eastAsiaTheme="minorEastAsia" w:hAnsi="Cambria Math"/>
          </w:rPr>
          <m:t>0</m:t>
        </m:r>
      </m:oMath>
      <w:r w:rsidRPr="00B30B5F">
        <w:rPr>
          <w:rFonts w:eastAsiaTheme="minorEastAsia"/>
        </w:rPr>
        <w:t xml:space="preserve">. The only integrable value is </w:t>
      </w:r>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w:r w:rsidRPr="00B30B5F">
        <w:rPr>
          <w:rFonts w:eastAsiaTheme="minorEastAsia"/>
        </w:rPr>
        <w:t xml:space="preserve">, which does not have an average value of </w:t>
      </w:r>
      <m:oMath>
        <m:r>
          <m:rPr>
            <m:sty m:val="p"/>
          </m:rPr>
          <w:rPr>
            <w:rFonts w:ascii="Cambria Math" w:eastAsiaTheme="minorEastAsia" w:hAnsi="Cambria Math"/>
          </w:rPr>
          <m:t>0</m:t>
        </m:r>
      </m:oMath>
      <w:r w:rsidRPr="00B30B5F">
        <w:rPr>
          <w:rFonts w:eastAsiaTheme="minorEastAsia"/>
        </w:rPr>
        <w:t xml:space="preserve"> since it does not have the term </w:t>
      </w:r>
      <m:oMath>
        <m:r>
          <m:rPr>
            <m:sty m:val="p"/>
          </m:rPr>
          <w:rPr>
            <w:rFonts w:ascii="Cambria Math" w:eastAsiaTheme="minorEastAsia" w:hAnsi="Cambria Math"/>
          </w:rPr>
          <m:t>ω</m:t>
        </m:r>
      </m:oMath>
      <w:r w:rsidRPr="00B30B5F">
        <w:rPr>
          <w:rFonts w:eastAsiaTheme="minorEastAsia"/>
        </w:rPr>
        <w:t>.</w:t>
      </w:r>
    </w:p>
    <w:p w14:paraId="703C51D6" w14:textId="47AB9D9D" w:rsidR="00371309" w:rsidRPr="00B30B5F" w:rsidRDefault="00371309">
      <w:pPr>
        <w:rPr>
          <w:rFonts w:eastAsiaTheme="minorEastAsia"/>
        </w:rPr>
      </w:pPr>
      <w:r w:rsidRPr="00B30B5F">
        <w:rPr>
          <w:rFonts w:eastAsiaTheme="minorEastAsia"/>
        </w:rPr>
        <w:t>Thus,</w:t>
      </w:r>
    </w:p>
    <w:p w14:paraId="1DCA60BC" w14:textId="46CB5FDE" w:rsidR="00371309" w:rsidRPr="00B30B5F" w:rsidRDefault="00D06D6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m:oMathPara>
    </w:p>
    <w:p w14:paraId="52459D6F" w14:textId="77777777" w:rsidR="004E3367" w:rsidRPr="00B30B5F" w:rsidRDefault="004E3367">
      <w:pPr>
        <w:rPr>
          <w:rFonts w:eastAsiaTheme="minorEastAsia"/>
        </w:rPr>
      </w:pPr>
      <w:r w:rsidRPr="00B30B5F">
        <w:rPr>
          <w:rFonts w:eastAsiaTheme="minorEastAsia"/>
        </w:rPr>
        <w:br w:type="page"/>
      </w:r>
    </w:p>
    <w:p w14:paraId="3DA33659" w14:textId="742BE037" w:rsidR="00371309" w:rsidRPr="00B30B5F" w:rsidRDefault="00371309">
      <w:pPr>
        <w:rPr>
          <w:rFonts w:eastAsiaTheme="minorEastAsia"/>
        </w:rPr>
      </w:pPr>
      <w:r w:rsidRPr="00B30B5F">
        <w:rPr>
          <w:rFonts w:eastAsiaTheme="minorEastAsia"/>
        </w:rPr>
        <w:t>Example 11.1</w:t>
      </w:r>
    </w:p>
    <w:p w14:paraId="0CF2341E" w14:textId="5FF3B138" w:rsidR="00371309" w:rsidRPr="00B30B5F" w:rsidRDefault="00B30B5F">
      <w:pPr>
        <w:rPr>
          <w:rFonts w:eastAsiaTheme="minorEastAsia"/>
        </w:rPr>
      </w:pPr>
      <m:oMathPara>
        <m:oMathParaPr>
          <m:jc m:val="left"/>
        </m:oMathParaPr>
        <m:oMath>
          <m:r>
            <m:rPr>
              <m:sty m:val="p"/>
            </m:rPr>
            <w:rPr>
              <w:rFonts w:ascii="Cambria Math" w:eastAsiaTheme="minorEastAsia" w:hAnsi="Cambria Math"/>
            </w:rPr>
            <m:t>v</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=120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377t+45°</m:t>
                  </m:r>
                </m:e>
              </m:d>
            </m:e>
          </m:func>
        </m:oMath>
      </m:oMathPara>
    </w:p>
    <w:p w14:paraId="68DE9DB8" w14:textId="6484BBF7" w:rsidR="00371309" w:rsidRPr="00B30B5F" w:rsidRDefault="00B30B5F">
      <w:pPr>
        <w:rPr>
          <w:rFonts w:eastAsiaTheme="minorEastAsia"/>
        </w:rPr>
      </w:pPr>
      <m:oMathPara>
        <m:oMathParaPr>
          <m:jc m:val="left"/>
        </m:oMathParaP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377t-10°</m:t>
                  </m:r>
                </m:e>
              </m:d>
            </m:e>
          </m:func>
        </m:oMath>
      </m:oMathPara>
    </w:p>
    <w:p w14:paraId="5163C2A0" w14:textId="286A11D1" w:rsidR="00371309" w:rsidRPr="00B30B5F" w:rsidRDefault="00B30B5F">
      <w:pPr>
        <w:rPr>
          <w:rFonts w:eastAsiaTheme="minorEastAsia"/>
        </w:rPr>
      </w:pPr>
      <m:oMathPara>
        <m:oMathParaPr>
          <m:jc m:val="left"/>
        </m:oMathParaPr>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×120×10×</m:t>
          </m:r>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2×377t</m:t>
                          </m:r>
                        </m:e>
                      </m:d>
                      <m:r>
                        <m:rPr>
                          <m:sty m:val="p"/>
                        </m:rPr>
                        <w:rPr>
                          <w:rFonts w:ascii="Cambria Math" w:eastAsiaTheme="minorEastAsia" w:hAnsi="Cambria Math"/>
                        </w:rPr>
                        <m:t>+45°-10°</m:t>
                      </m:r>
                    </m:e>
                  </m:d>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45°+10°</m:t>
                      </m:r>
                    </m:e>
                  </m:d>
                </m:e>
              </m:func>
            </m:e>
          </m:d>
        </m:oMath>
      </m:oMathPara>
    </w:p>
    <w:p w14:paraId="1DA2E9F1" w14:textId="2C49BF0A" w:rsidR="00371309" w:rsidRPr="00B30B5F" w:rsidRDefault="00D06D6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×120×10×</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r>
                    <m:rPr>
                      <m:sty m:val="p"/>
                    </m:rPr>
                    <w:rPr>
                      <w:rFonts w:ascii="Cambria Math" w:eastAsiaTheme="minorEastAsia" w:hAnsi="Cambria Math"/>
                    </w:rPr>
                    <m:t>45°+10°</m:t>
                  </m:r>
                </m:e>
              </m:d>
            </m:e>
          </m:func>
          <m:r>
            <m:rPr>
              <m:sty m:val="p"/>
            </m:rPr>
            <w:rPr>
              <w:rFonts w:ascii="Cambria Math" w:eastAsiaTheme="minorEastAsia" w:hAnsi="Cambria Math"/>
            </w:rPr>
            <m:t>=344.2 W</m:t>
          </m:r>
        </m:oMath>
      </m:oMathPara>
    </w:p>
    <w:p w14:paraId="1C6C8F77" w14:textId="0BC882C1" w:rsidR="00371309" w:rsidRPr="00B30B5F" w:rsidRDefault="00371309">
      <w:pPr>
        <w:rPr>
          <w:rFonts w:eastAsiaTheme="minorEastAsia"/>
        </w:rPr>
      </w:pPr>
    </w:p>
    <w:p w14:paraId="2D4BC9E7" w14:textId="77777777" w:rsidR="00A559B2" w:rsidRPr="00B30B5F" w:rsidRDefault="00A559B2">
      <w:pPr>
        <w:rPr>
          <w:rFonts w:eastAsiaTheme="minorEastAsia"/>
        </w:rPr>
      </w:pPr>
      <w:r w:rsidRPr="00B30B5F">
        <w:rPr>
          <w:rFonts w:eastAsiaTheme="minorEastAsia"/>
        </w:rPr>
        <w:br w:type="page"/>
      </w:r>
    </w:p>
    <w:p w14:paraId="264CE2A8" w14:textId="713A129B" w:rsidR="00371309" w:rsidRPr="00B30B5F" w:rsidRDefault="00371309" w:rsidP="00B30B5F">
      <w:pPr>
        <w:pStyle w:val="Heading2"/>
      </w:pPr>
      <w:bookmarkStart w:id="2" w:name="_Toc44584740"/>
      <w:r w:rsidRPr="00B30B5F">
        <w:t>11.3 Maximum</w:t>
      </w:r>
      <w:r w:rsidR="00E65329" w:rsidRPr="00B30B5F">
        <w:t xml:space="preserve"> Average</w:t>
      </w:r>
      <w:r w:rsidRPr="00B30B5F">
        <w:t xml:space="preserve"> Power Transfer</w:t>
      </w:r>
      <w:bookmarkEnd w:id="2"/>
    </w:p>
    <w:p w14:paraId="7767AAA6" w14:textId="47073695" w:rsidR="005601C6" w:rsidRPr="00B30B5F" w:rsidRDefault="004E3367" w:rsidP="00B30B5F">
      <w:pPr>
        <w:jc w:val="center"/>
        <w:rPr>
          <w:rFonts w:eastAsiaTheme="minorEastAsia"/>
        </w:rPr>
      </w:pPr>
      <w:r w:rsidRPr="00B30B5F">
        <w:rPr>
          <w:rFonts w:eastAsiaTheme="minorEastAsia"/>
          <w:noProof/>
        </w:rPr>
        <w:drawing>
          <wp:inline distT="0" distB="0" distL="0" distR="0" wp14:anchorId="7AC5CD63" wp14:editId="2315A47B">
            <wp:extent cx="2622853" cy="13861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2622853" cy="1386154"/>
                    </a:xfrm>
                    <a:prstGeom prst="rect">
                      <a:avLst/>
                    </a:prstGeom>
                  </pic:spPr>
                </pic:pic>
              </a:graphicData>
            </a:graphic>
          </wp:inline>
        </w:drawing>
      </w:r>
    </w:p>
    <w:p w14:paraId="338BD96B" w14:textId="6BE04FD4" w:rsidR="005601C6" w:rsidRPr="00B30B5F" w:rsidRDefault="00D06D6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+j</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oMath>
      </m:oMathPara>
    </w:p>
    <w:p w14:paraId="32F7DF52" w14:textId="05F0676D" w:rsidR="005601C6" w:rsidRPr="00B30B5F" w:rsidRDefault="00D06D6D" w:rsidP="00097BBF">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+j</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oMath>
      </m:oMathPara>
    </w:p>
    <w:p w14:paraId="01D8E527" w14:textId="222DA477" w:rsidR="00097BBF" w:rsidRPr="00B30B5F" w:rsidRDefault="00B30B5F">
      <w:pPr>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num>
            <m:den>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L</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num>
            <m:den>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r>
                <m:rPr>
                  <m:sty m:val="p"/>
                </m:rPr>
                <w:rPr>
                  <w:rFonts w:ascii="Cambria Math" w:eastAsiaTheme="minorEastAsia" w:hAnsi="Cambria Math"/>
                </w:rPr>
                <m:t>+j</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e>
              </m:d>
            </m:den>
          </m:f>
        </m:oMath>
      </m:oMathPara>
    </w:p>
    <w:p w14:paraId="2431BEA1" w14:textId="7F976968" w:rsidR="00577F27" w:rsidRPr="00B30B5F" w:rsidRDefault="00577F27">
      <w:pPr>
        <w:rPr>
          <w:rFonts w:eastAsiaTheme="minorEastAsia"/>
        </w:rPr>
      </w:pPr>
      <w:r w:rsidRPr="00B30B5F">
        <w:rPr>
          <w:rFonts w:eastAsiaTheme="minorEastAsia"/>
        </w:rPr>
        <w:t xml:space="preserve">We know, for </w:t>
      </w:r>
      <m:oMath>
        <m:r>
          <m:rPr>
            <m:sty m:val="p"/>
          </m:rPr>
          <w:rPr>
            <w:rFonts w:ascii="Cambria Math" w:eastAsiaTheme="minorEastAsia" w:hAnsi="Cambria Math"/>
          </w:rPr>
          <m:t>A=B+jC</m:t>
        </m:r>
      </m:oMath>
      <w:r w:rsidRPr="00B30B5F">
        <w:rPr>
          <w:rFonts w:eastAsiaTheme="minorEastAsia"/>
        </w:rPr>
        <w:t xml:space="preserve">, </w:t>
      </w:r>
      <m:oMath>
        <m:d>
          <m:dPr>
            <m:begChr m:val="|"/>
            <m:endChr m:val="|"/>
            <m:ctrlPr>
              <w:rPr>
                <w:rFonts w:ascii="Cambria Math" w:eastAsiaTheme="minorEastAsia" w:hAnsi="Cambria Math"/>
              </w:rPr>
            </m:ctrlPr>
          </m:dPr>
          <m:e>
            <m:r>
              <m:rPr>
                <m:sty m:val="p"/>
              </m:rPr>
              <w:rPr>
                <w:rFonts w:ascii="Cambria Math" w:eastAsiaTheme="minorEastAsia" w:hAnsi="Cambria Math"/>
              </w:rPr>
              <m:t>A</m:t>
            </m:r>
          </m:e>
        </m:d>
        <m:r>
          <m:rPr>
            <m:sty m:val="p"/>
          </m:rPr>
          <w:rPr>
            <w:rFonts w:ascii="Cambria Math" w:eastAsiaTheme="minorEastAsia" w:hAnsi="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C</m:t>
                </m:r>
              </m:e>
              <m:sup>
                <m:r>
                  <m:rPr>
                    <m:sty m:val="p"/>
                  </m:rPr>
                  <w:rPr>
                    <w:rFonts w:ascii="Cambria Math" w:eastAsiaTheme="minorEastAsia" w:hAnsi="Cambria Math"/>
                  </w:rPr>
                  <m:t>2</m:t>
                </m:r>
              </m:sup>
            </m:sSup>
          </m:e>
        </m:rad>
      </m:oMath>
      <w:r w:rsidRPr="00B30B5F">
        <w:rPr>
          <w:rFonts w:eastAsiaTheme="minorEastAsia"/>
        </w:rPr>
        <w:t>. Thus,</w:t>
      </w:r>
    </w:p>
    <w:p w14:paraId="5587F243" w14:textId="4D12B697" w:rsidR="00577F27" w:rsidRPr="00B30B5F" w:rsidRDefault="00D06D6D">
      <w:pPr>
        <w:rPr>
          <w:rFonts w:eastAsiaTheme="minorEastAsia"/>
        </w:rPr>
      </w:pPr>
      <m:oMathPara>
        <m:oMathParaPr>
          <m:jc m:val="left"/>
        </m:oMathParaPr>
        <m:oMath>
          <m:d>
            <m:dPr>
              <m:begChr m:val="|"/>
              <m:endChr m:val="|"/>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e>
              </m:d>
            </m:num>
            <m:den>
              <m:rad>
                <m:radPr>
                  <m:degHide m:val="1"/>
                  <m:ctrlPr>
                    <w:rPr>
                      <w:rFonts w:ascii="Cambria Math" w:eastAsiaTheme="minorEastAsia" w:hAnsi="Cambria Math"/>
                    </w:rPr>
                  </m:ctrlPr>
                </m:radPr>
                <m:deg/>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e>
              </m:rad>
            </m:den>
          </m:f>
        </m:oMath>
      </m:oMathPara>
    </w:p>
    <w:bookmarkStart w:id="3" w:name="_Hlk22831412"/>
    <w:p w14:paraId="40147B71" w14:textId="78943CF5" w:rsidR="005601C6" w:rsidRPr="00B30B5F" w:rsidRDefault="00D06D6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I</m:t>
                  </m:r>
                </m:e>
              </m:d>
            </m:e>
            <m:sup>
              <m:r>
                <m:rPr>
                  <m:sty m:val="p"/>
                </m:rPr>
                <w:rPr>
                  <w:rFonts w:ascii="Cambria Math" w:eastAsiaTheme="minorEastAsia" w:hAnsi="Cambria Math"/>
                </w:rPr>
                <m:t>2</m:t>
              </m:r>
            </m:sup>
          </m:sSup>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w:bookmarkEnd w:id="3"/>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Th</m:t>
                  </m:r>
                </m:sub>
                <m:sup>
                  <m:r>
                    <m:rPr>
                      <m:sty m:val="p"/>
                    </m:rPr>
                    <w:rPr>
                      <w:rFonts w:ascii="Cambria Math" w:eastAsiaTheme="minorEastAsia" w:hAnsi="Cambria Math"/>
                    </w:rPr>
                    <m:t>2</m:t>
                  </m:r>
                </m:sup>
              </m:sSubSup>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num>
            <m:den>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den>
          </m:f>
        </m:oMath>
      </m:oMathPara>
    </w:p>
    <w:p w14:paraId="28D04954" w14:textId="6E36D4A5" w:rsidR="005601C6" w:rsidRPr="00B30B5F" w:rsidRDefault="00D06D6D">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num>
            <m:den>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den>
          </m:f>
          <m:r>
            <m:rPr>
              <m:sty m:val="p"/>
            </m:rPr>
            <w:rPr>
              <w:rFonts w:ascii="Cambria Math" w:eastAsiaTheme="minorEastAsia" w:hAnsi="Cambria Math"/>
            </w:rPr>
            <m:t>=0</m:t>
          </m:r>
        </m:oMath>
      </m:oMathPara>
    </w:p>
    <w:p w14:paraId="6939FC46" w14:textId="3A9BFEB6" w:rsidR="004F3DA4" w:rsidRPr="00B30B5F" w:rsidRDefault="00B30B5F">
      <w:pPr>
        <w:rPr>
          <w:rFonts w:eastAsiaTheme="minorEastAsia"/>
        </w:rPr>
      </w:pPr>
      <m:oMathPara>
        <m:oMathParaPr>
          <m:jc m:val="left"/>
        </m:oMathParaP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th</m:t>
                  </m:r>
                </m:sub>
                <m:sup>
                  <m:r>
                    <m:rPr>
                      <m:sty m:val="p"/>
                    </m:rPr>
                    <w:rPr>
                      <w:rFonts w:ascii="Cambria Math" w:eastAsiaTheme="minorEastAsia" w:hAnsi="Cambria Math"/>
                    </w:rPr>
                    <m:t>2</m:t>
                  </m:r>
                </m:sup>
              </m:sSubSup>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num>
            <m:den>
              <m:sSup>
                <m:sSupPr>
                  <m:ctrlPr>
                    <w:rPr>
                      <w:rFonts w:ascii="Cambria Math" w:eastAsiaTheme="minorEastAsia" w:hAnsi="Cambria Math"/>
                    </w:rPr>
                  </m:ctrlPr>
                </m:sSupPr>
                <m:e>
                  <m:d>
                    <m:dPr>
                      <m:ctrlPr>
                        <w:rPr>
                          <w:rFonts w:ascii="Cambria Math" w:eastAsiaTheme="minorEastAsia" w:hAnsi="Cambria Math"/>
                        </w:rPr>
                      </m:ctrlPr>
                    </m:dPr>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e>
                  </m:d>
                </m:e>
                <m:sup>
                  <m:r>
                    <m:rPr>
                      <m:sty m:val="p"/>
                    </m:rPr>
                    <w:rPr>
                      <w:rFonts w:ascii="Cambria Math" w:eastAsiaTheme="minorEastAsia" w:hAnsi="Cambria Math"/>
                    </w:rPr>
                    <m:t>2</m:t>
                  </m:r>
                </m:sup>
              </m:sSup>
            </m:den>
          </m:f>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e>
          </m:d>
          <m:r>
            <m:rPr>
              <m:sty m:val="p"/>
            </m:rPr>
            <w:rPr>
              <w:rFonts w:ascii="Cambria Math" w:eastAsiaTheme="minorEastAsia" w:hAnsi="Cambria Math"/>
            </w:rPr>
            <m:t>=0</m:t>
          </m:r>
        </m:oMath>
      </m:oMathPara>
    </w:p>
    <w:p w14:paraId="517DD02D" w14:textId="694D323F" w:rsidR="004F3DA4" w:rsidRPr="00B30B5F" w:rsidRDefault="00D06D6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r>
            <m:rPr>
              <m:sty m:val="p"/>
            </m:rPr>
            <w:rPr>
              <w:rFonts w:ascii="Cambria Math" w:eastAsiaTheme="minorEastAsia" w:hAnsi="Cambria Math"/>
            </w:rPr>
            <m:t>=0</m:t>
          </m:r>
        </m:oMath>
      </m:oMathPara>
    </w:p>
    <w:p w14:paraId="328D1EB7" w14:textId="4934E041" w:rsidR="005601C6" w:rsidRPr="00B30B5F" w:rsidRDefault="005601C6">
      <w:pPr>
        <w:rPr>
          <w:rFonts w:eastAsiaTheme="minorEastAsia"/>
        </w:rPr>
      </w:pPr>
      <w:r w:rsidRPr="00B30B5F">
        <w:rPr>
          <w:rFonts w:eastAsiaTheme="minorEastAsia"/>
        </w:rPr>
        <w:t xml:space="preserve">Thus,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oMath>
    </w:p>
    <w:p w14:paraId="0048C38D" w14:textId="77777777" w:rsidR="00A559B2" w:rsidRPr="00B30B5F" w:rsidRDefault="00A559B2">
      <w:pPr>
        <w:rPr>
          <w:rFonts w:eastAsiaTheme="minorEastAsia"/>
        </w:rPr>
      </w:pPr>
      <w:r w:rsidRPr="00B30B5F">
        <w:rPr>
          <w:rFonts w:eastAsiaTheme="minorEastAsia"/>
        </w:rPr>
        <w:br w:type="page"/>
      </w:r>
    </w:p>
    <w:p w14:paraId="5E500B12" w14:textId="5BF5F82B" w:rsidR="005601C6" w:rsidRPr="00B30B5F" w:rsidRDefault="00D06D6D">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num>
            <m:den>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den>
          </m:f>
          <m:r>
            <m:rPr>
              <m:sty m:val="p"/>
            </m:rPr>
            <w:rPr>
              <w:rFonts w:ascii="Cambria Math" w:eastAsiaTheme="minorEastAsia" w:hAnsi="Cambria Math"/>
            </w:rPr>
            <m:t>=0</m:t>
          </m:r>
        </m:oMath>
      </m:oMathPara>
    </w:p>
    <w:p w14:paraId="4B716A0E" w14:textId="5B392729" w:rsidR="004F3DA4" w:rsidRPr="00B30B5F" w:rsidRDefault="00D06D6D">
      <w:pPr>
        <w:rPr>
          <w:rFonts w:eastAsiaTheme="minorEastAsia"/>
        </w:rPr>
      </w:pPr>
      <m:oMathPara>
        <m:oMathParaPr>
          <m:jc m:val="left"/>
        </m:oMathParaP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Th</m:t>
                  </m:r>
                </m:sub>
                <m:sup>
                  <m:r>
                    <m:rPr>
                      <m:sty m:val="p"/>
                    </m:rPr>
                    <w:rPr>
                      <w:rFonts w:ascii="Cambria Math" w:eastAsiaTheme="minorEastAsia" w:hAnsi="Cambria Math"/>
                    </w:rPr>
                    <m:t>2</m:t>
                  </m:r>
                </m:sup>
              </m:sSubSup>
              <m:d>
                <m:dPr>
                  <m:begChr m:val="{"/>
                  <m:endChr m:val="}"/>
                  <m:ctrlPr>
                    <w:rPr>
                      <w:rFonts w:ascii="Cambria Math" w:eastAsiaTheme="minorEastAsia" w:hAnsi="Cambria Math"/>
                    </w:rPr>
                  </m:ctrlPr>
                </m:dPr>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e>
              </m:d>
              <m:r>
                <m:rPr>
                  <m:sty m:val="p"/>
                </m:rPr>
                <w:rPr>
                  <w:rFonts w:ascii="Cambria Math" w:eastAsiaTheme="minorEastAsia" w:hAnsi="Cambria Math"/>
                </w:rPr>
                <m:t>-2</m:t>
              </m:r>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Th</m:t>
                  </m:r>
                </m:sub>
                <m:sup>
                  <m:r>
                    <m:rPr>
                      <m:sty m:val="p"/>
                    </m:rPr>
                    <w:rPr>
                      <w:rFonts w:ascii="Cambria Math" w:eastAsiaTheme="minorEastAsia" w:hAnsi="Cambria Math"/>
                    </w:rPr>
                    <m:t>2</m:t>
                  </m:r>
                </m:sup>
              </m:sSubSup>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num>
            <m:den>
              <m:sSup>
                <m:sSupPr>
                  <m:ctrlPr>
                    <w:rPr>
                      <w:rFonts w:ascii="Cambria Math" w:eastAsiaTheme="minorEastAsia" w:hAnsi="Cambria Math"/>
                    </w:rPr>
                  </m:ctrlPr>
                </m:sSupPr>
                <m:e>
                  <m:d>
                    <m:dPr>
                      <m:begChr m:val="{"/>
                      <m:endChr m:val="}"/>
                      <m:ctrlPr>
                        <w:rPr>
                          <w:rFonts w:ascii="Cambria Math" w:eastAsiaTheme="minorEastAsia" w:hAnsi="Cambria Math"/>
                        </w:rPr>
                      </m:ctrlPr>
                    </m:dPr>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e>
                  </m:d>
                </m:e>
                <m:sup>
                  <m:r>
                    <m:rPr>
                      <m:sty m:val="p"/>
                    </m:rPr>
                    <w:rPr>
                      <w:rFonts w:ascii="Cambria Math" w:eastAsiaTheme="minorEastAsia" w:hAnsi="Cambria Math"/>
                    </w:rPr>
                    <m:t>2</m:t>
                  </m:r>
                </m:sup>
              </m:sSup>
            </m:den>
          </m:f>
          <m:r>
            <m:rPr>
              <m:sty m:val="p"/>
            </m:rPr>
            <w:rPr>
              <w:rFonts w:ascii="Cambria Math" w:eastAsiaTheme="minorEastAsia" w:hAnsi="Cambria Math"/>
            </w:rPr>
            <m:t>=0</m:t>
          </m:r>
        </m:oMath>
      </m:oMathPara>
    </w:p>
    <w:p w14:paraId="24E04641" w14:textId="1DD65233" w:rsidR="00A559B2" w:rsidRPr="00B30B5F" w:rsidRDefault="00D06D6D">
      <w:pPr>
        <w:rPr>
          <w:rFonts w:eastAsiaTheme="minorEastAsia"/>
        </w:rPr>
      </w:pPr>
      <m:oMathPara>
        <m:oMathParaPr>
          <m:jc m:val="left"/>
        </m:oMathParaPr>
        <m:oMath>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Th</m:t>
              </m:r>
            </m:sub>
            <m:sup>
              <m:r>
                <m:rPr>
                  <m:sty m:val="p"/>
                </m:rPr>
                <w:rPr>
                  <w:rFonts w:ascii="Cambria Math" w:eastAsiaTheme="minorEastAsia" w:hAnsi="Cambria Math"/>
                </w:rPr>
                <m:t>2</m:t>
              </m:r>
            </m:sup>
          </m:sSubSup>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L</m:t>
              </m:r>
            </m:sub>
            <m:sup>
              <m:r>
                <m:rPr>
                  <m:sty m:val="p"/>
                </m:rPr>
                <w:rPr>
                  <w:rFonts w:ascii="Cambria Math" w:eastAsiaTheme="minorEastAsia" w:hAnsi="Cambria Math"/>
                </w:rPr>
                <m:t>2</m:t>
              </m:r>
            </m:sup>
          </m:sSub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r>
            <m:rPr>
              <m:sty m:val="p"/>
            </m:rPr>
            <w:rPr>
              <w:rFonts w:ascii="Cambria Math" w:eastAsiaTheme="minorEastAsia" w:hAnsi="Cambria Math"/>
            </w:rPr>
            <m:t>=2</m:t>
          </m:r>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L</m:t>
              </m:r>
            </m:sub>
            <m:sup>
              <m:r>
                <m:rPr>
                  <m:sty m:val="p"/>
                </m:rPr>
                <w:rPr>
                  <w:rFonts w:ascii="Cambria Math" w:eastAsiaTheme="minorEastAsia" w:hAnsi="Cambria Math"/>
                </w:rPr>
                <m:t>2</m:t>
              </m:r>
            </m:sup>
          </m:sSubSup>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oMath>
      </m:oMathPara>
    </w:p>
    <w:p w14:paraId="2B9297AA" w14:textId="5ED0760D" w:rsidR="005601C6" w:rsidRPr="00B30B5F" w:rsidRDefault="005601C6">
      <w:pPr>
        <w:rPr>
          <w:rFonts w:eastAsiaTheme="minorEastAsia"/>
        </w:rPr>
      </w:pPr>
      <w:r w:rsidRPr="00B30B5F">
        <w:rPr>
          <w:rFonts w:eastAsiaTheme="minorEastAsia"/>
        </w:rPr>
        <w:t xml:space="preserve">Thus,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rad>
          <m:radPr>
            <m:degHide m:val="1"/>
            <m:ctrlPr>
              <w:rPr>
                <w:rFonts w:ascii="Cambria Math" w:eastAsiaTheme="minorEastAsia" w:hAnsi="Cambria Math"/>
              </w:rPr>
            </m:ctrlPr>
          </m:radPr>
          <m:deg/>
          <m:e>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Th</m:t>
                </m:r>
              </m:sub>
              <m:sup>
                <m:r>
                  <m:rPr>
                    <m:sty m:val="p"/>
                  </m:rPr>
                  <w:rPr>
                    <w:rFonts w:ascii="Cambria Math" w:eastAsiaTheme="minorEastAsia" w:hAnsi="Cambria Math"/>
                  </w:rPr>
                  <m:t>2</m:t>
                </m:r>
              </m:sup>
            </m:sSub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e>
                </m:d>
              </m:e>
              <m:sup>
                <m:r>
                  <m:rPr>
                    <m:sty m:val="p"/>
                  </m:rPr>
                  <w:rPr>
                    <w:rFonts w:ascii="Cambria Math" w:eastAsiaTheme="minorEastAsia" w:hAnsi="Cambria Math"/>
                  </w:rPr>
                  <m:t>2</m:t>
                </m:r>
              </m:sup>
            </m:sSup>
          </m:e>
        </m:ra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oMath>
    </w:p>
    <w:p w14:paraId="324083CC" w14:textId="06780D4E" w:rsidR="005601C6" w:rsidRPr="00B30B5F" w:rsidRDefault="00D06D6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+j</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r>
            <m:rPr>
              <m:sty m:val="p"/>
            </m:rPr>
            <w:rPr>
              <w:rFonts w:ascii="Cambria Math" w:eastAsiaTheme="minorEastAsia" w:hAnsi="Cambria Math"/>
            </w:rPr>
            <m:t>-j</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Th</m:t>
              </m:r>
            </m:sub>
          </m:sSub>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Z</m:t>
              </m:r>
            </m:e>
            <m:sub>
              <m:r>
                <m:rPr>
                  <m:sty m:val="p"/>
                </m:rPr>
                <w:rPr>
                  <w:rFonts w:ascii="Cambria Math" w:eastAsiaTheme="minorEastAsia" w:hAnsi="Cambria Math"/>
                </w:rPr>
                <m:t>Th</m:t>
              </m:r>
            </m:sub>
            <m:sup>
              <m:r>
                <m:rPr>
                  <m:sty m:val="p"/>
                </m:rPr>
                <w:rPr>
                  <w:rFonts w:ascii="Cambria Math" w:eastAsiaTheme="minorEastAsia" w:hAnsi="Cambria Math"/>
                </w:rPr>
                <m:t>*</m:t>
              </m:r>
            </m:sup>
          </m:sSubSup>
        </m:oMath>
      </m:oMathPara>
    </w:p>
    <w:p w14:paraId="779DFC08" w14:textId="330C9609" w:rsidR="005601C6" w:rsidRPr="00B30B5F" w:rsidRDefault="00B30B5F">
      <w:pPr>
        <w:rPr>
          <w:rFonts w:eastAsiaTheme="minorEastAsia"/>
        </w:rPr>
      </w:pPr>
      <m:oMathPara>
        <m:oMathParaPr>
          <m:jc m:val="left"/>
        </m:oMathParaPr>
        <m:oMath>
          <m:r>
            <m:rPr>
              <m:sty m:val="p"/>
            </m:rPr>
            <w:rPr>
              <w:rFonts w:ascii="Cambria Math" w:eastAsiaTheme="minorEastAsia" w:hAnsi="Cambria Math"/>
            </w:rPr>
            <m:t>∴</m:t>
          </m:r>
          <w:bookmarkStart w:id="4" w:name="_Hlk22831460"/>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max</m:t>
              </m:r>
            </m:sub>
          </m:sSub>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e>
                  </m:d>
                </m:e>
                <m:sup>
                  <m:r>
                    <m:rPr>
                      <m:sty m:val="p"/>
                    </m:rPr>
                    <w:rPr>
                      <w:rFonts w:ascii="Cambria Math" w:eastAsiaTheme="minorEastAsia" w:hAnsi="Cambria Math"/>
                    </w:rPr>
                    <m:t>2</m:t>
                  </m:r>
                </m:sup>
              </m:sSup>
            </m:num>
            <m:den>
              <m:r>
                <m:rPr>
                  <m:sty m:val="p"/>
                </m:rPr>
                <w:rPr>
                  <w:rFonts w:ascii="Cambria Math" w:eastAsiaTheme="minorEastAsia" w:hAnsi="Cambria Math"/>
                </w:rPr>
                <m:t>8</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den>
          </m:f>
        </m:oMath>
      </m:oMathPara>
      <w:bookmarkEnd w:id="4"/>
    </w:p>
    <w:p w14:paraId="01326D52" w14:textId="5B0B8F30" w:rsidR="00577F27" w:rsidRPr="00B30B5F" w:rsidRDefault="00577F27">
      <w:pPr>
        <w:rPr>
          <w:rFonts w:eastAsiaTheme="minorEastAsia"/>
        </w:rPr>
      </w:pPr>
      <w:r w:rsidRPr="00B30B5F">
        <w:rPr>
          <w:rFonts w:eastAsiaTheme="minorEastAsia"/>
        </w:rPr>
        <w:t xml:space="preserve">Here,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Th</m:t>
            </m:r>
          </m:sub>
        </m:sSub>
      </m:oMath>
      <w:r w:rsidRPr="00B30B5F">
        <w:rPr>
          <w:rFonts w:eastAsiaTheme="minorEastAsia"/>
        </w:rPr>
        <w:t xml:space="preserve"> is the real part of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Th</m:t>
            </m:r>
          </m:sub>
        </m:sSub>
      </m:oMath>
      <w:r w:rsidRPr="00B30B5F">
        <w:rPr>
          <w:rFonts w:eastAsiaTheme="minorEastAsia"/>
        </w:rPr>
        <w:t xml:space="preserve"> and </w:t>
      </w:r>
      <m:oMath>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e>
        </m:d>
      </m:oMath>
      <w:r w:rsidRPr="00B30B5F">
        <w:rPr>
          <w:rFonts w:eastAsiaTheme="minorEastAsia"/>
        </w:rPr>
        <w:t xml:space="preserve"> is </w:t>
      </w:r>
      <m:oMath>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2</m:t>
                </m:r>
              </m:sup>
            </m:sSup>
          </m:e>
        </m:rad>
      </m:oMath>
      <w:r w:rsidRPr="00B30B5F">
        <w:rPr>
          <w:rFonts w:eastAsiaTheme="minorEastAsia"/>
        </w:rPr>
        <w:t xml:space="preserve"> from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Th</m:t>
            </m:r>
          </m:sub>
        </m:sSub>
        <m:r>
          <m:rPr>
            <m:sty m:val="p"/>
          </m:rPr>
          <w:rPr>
            <w:rFonts w:ascii="Cambria Math" w:eastAsiaTheme="minorEastAsia" w:hAnsi="Cambria Math"/>
          </w:rPr>
          <m:t>=a+jb</m:t>
        </m:r>
      </m:oMath>
      <w:r w:rsidRPr="00B30B5F">
        <w:rPr>
          <w:rFonts w:eastAsiaTheme="minorEastAsia"/>
        </w:rPr>
        <w:t>.</w:t>
      </w:r>
    </w:p>
    <w:p w14:paraId="3E42092C" w14:textId="77777777" w:rsidR="00577F27" w:rsidRPr="00B30B5F" w:rsidRDefault="00577F27">
      <w:pPr>
        <w:rPr>
          <w:rFonts w:eastAsiaTheme="minorEastAsia"/>
        </w:rPr>
      </w:pPr>
    </w:p>
    <w:p w14:paraId="31C4E78B" w14:textId="3BBFF4FE" w:rsidR="007373D3" w:rsidRPr="00B30B5F" w:rsidRDefault="007373D3">
      <w:pPr>
        <w:rPr>
          <w:rFonts w:eastAsiaTheme="minorEastAsia"/>
        </w:rPr>
      </w:pPr>
      <w:r w:rsidRPr="00B30B5F">
        <w:rPr>
          <w:rFonts w:eastAsiaTheme="minorEastAsia"/>
        </w:rPr>
        <w:t xml:space="preserve">If the load is purely real,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r>
          <m:rPr>
            <m:sty m:val="p"/>
          </m:rPr>
          <w:rPr>
            <w:rFonts w:ascii="Cambria Math" w:eastAsiaTheme="minorEastAsia" w:hAnsi="Cambria Math"/>
          </w:rPr>
          <m:t>=0</m:t>
        </m:r>
      </m:oMath>
      <w:r w:rsidRPr="00B30B5F">
        <w:rPr>
          <w:rFonts w:eastAsiaTheme="minorEastAsia"/>
        </w:rPr>
        <w:t>, thus</w:t>
      </w:r>
    </w:p>
    <w:p w14:paraId="00766807" w14:textId="617E13E7" w:rsidR="007373D3" w:rsidRPr="00B30B5F" w:rsidRDefault="00D06D6D">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rad>
            <m:radPr>
              <m:degHide m:val="1"/>
              <m:ctrlPr>
                <w:rPr>
                  <w:rFonts w:ascii="Cambria Math" w:eastAsiaTheme="minorEastAsia" w:hAnsi="Cambria Math"/>
                </w:rPr>
              </m:ctrlPr>
            </m:radPr>
            <m:deg/>
            <m:e>
              <m:sSubSup>
                <m:sSubSupPr>
                  <m:ctrlPr>
                    <w:rPr>
                      <w:rFonts w:ascii="Cambria Math" w:eastAsiaTheme="minorEastAsia" w:hAnsi="Cambria Math"/>
                    </w:rPr>
                  </m:ctrlPr>
                </m:sSubSupPr>
                <m:e>
                  <m:r>
                    <m:rPr>
                      <m:sty m:val="p"/>
                    </m:rPr>
                    <w:rPr>
                      <w:rFonts w:ascii="Cambria Math" w:eastAsiaTheme="minorEastAsia" w:hAnsi="Cambria Math"/>
                    </w:rPr>
                    <m:t>R</m:t>
                  </m:r>
                </m:e>
                <m:sub>
                  <m:r>
                    <m:rPr>
                      <m:sty m:val="p"/>
                    </m:rPr>
                    <w:rPr>
                      <w:rFonts w:ascii="Cambria Math" w:eastAsiaTheme="minorEastAsia" w:hAnsi="Cambria Math"/>
                    </w:rPr>
                    <m:t>Th</m:t>
                  </m:r>
                </m:sub>
                <m:sup>
                  <m:r>
                    <m:rPr>
                      <m:sty m:val="p"/>
                    </m:rPr>
                    <w:rPr>
                      <w:rFonts w:ascii="Cambria Math" w:eastAsiaTheme="minorEastAsia" w:hAnsi="Cambria Math"/>
                    </w:rPr>
                    <m:t>2</m:t>
                  </m:r>
                </m:sup>
              </m:sSubSup>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X</m:t>
                  </m:r>
                </m:e>
                <m:sub>
                  <m:r>
                    <m:rPr>
                      <m:sty m:val="p"/>
                    </m:rPr>
                    <w:rPr>
                      <w:rFonts w:ascii="Cambria Math" w:eastAsiaTheme="minorEastAsia" w:hAnsi="Cambria Math"/>
                    </w:rPr>
                    <m:t>Th</m:t>
                  </m:r>
                </m:sub>
                <m:sup>
                  <m:r>
                    <m:rPr>
                      <m:sty m:val="p"/>
                    </m:rPr>
                    <w:rPr>
                      <w:rFonts w:ascii="Cambria Math" w:eastAsiaTheme="minorEastAsia" w:hAnsi="Cambria Math"/>
                    </w:rPr>
                    <m:t>2</m:t>
                  </m:r>
                </m:sup>
              </m:sSubSup>
            </m:e>
          </m:rad>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TH</m:t>
                  </m:r>
                </m:sub>
              </m:sSub>
            </m:e>
          </m:d>
        </m:oMath>
      </m:oMathPara>
    </w:p>
    <w:p w14:paraId="275BEA22" w14:textId="6AC46BBA" w:rsidR="00E65329" w:rsidRPr="00B30B5F" w:rsidRDefault="00096B6D">
      <w:pPr>
        <w:rPr>
          <w:rFonts w:eastAsiaTheme="minorEastAsia"/>
        </w:rPr>
      </w:pPr>
      <w:r w:rsidRPr="00B30B5F">
        <w:rPr>
          <w:rFonts w:eastAsiaTheme="minorEastAsia"/>
        </w:rPr>
        <w:t xml:space="preserve">As such,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max</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I</m:t>
                </m:r>
              </m:e>
            </m:d>
          </m:e>
          <m:sup>
            <m:r>
              <m:rPr>
                <m:sty m:val="p"/>
              </m:rPr>
              <w:rPr>
                <w:rFonts w:ascii="Cambria Math" w:eastAsiaTheme="minorEastAsia" w:hAnsi="Cambria Math"/>
              </w:rPr>
              <m:t>2</m:t>
            </m:r>
          </m:sup>
        </m:sSup>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p>
          <m:sSupPr>
            <m:ctrlPr>
              <w:rPr>
                <w:rFonts w:ascii="Cambria Math" w:eastAsiaTheme="minorEastAsia" w:hAnsi="Cambria Math"/>
              </w:rPr>
            </m:ctrlPr>
          </m:sSupPr>
          <m:e>
            <m:d>
              <m:dPr>
                <m:begChr m:val="|"/>
                <m:endChr m:val="|"/>
                <m:ctrlPr>
                  <w:rPr>
                    <w:rFonts w:ascii="Cambria Math" w:eastAsiaTheme="minorEastAsia" w:hAnsi="Cambria Math"/>
                  </w:rPr>
                </m:ctrlPr>
              </m:dPr>
              <m:e>
                <m:r>
                  <m:rPr>
                    <m:sty m:val="p"/>
                  </m:rPr>
                  <w:rPr>
                    <w:rFonts w:ascii="Cambria Math" w:eastAsiaTheme="minorEastAsia" w:hAnsi="Cambria Math"/>
                  </w:rPr>
                  <m:t>I</m:t>
                </m:r>
              </m:e>
            </m:d>
          </m:e>
          <m:sup>
            <m:r>
              <m:rPr>
                <m:sty m:val="p"/>
              </m:rPr>
              <w:rPr>
                <w:rFonts w:ascii="Cambria Math" w:eastAsiaTheme="minorEastAsia" w:hAnsi="Cambria Math"/>
              </w:rPr>
              <m:t>2</m:t>
            </m:r>
          </m:sup>
        </m:sSup>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Th</m:t>
                </m:r>
              </m:sub>
            </m:sSub>
          </m:e>
        </m:d>
      </m:oMath>
      <w:r w:rsidRPr="00B30B5F">
        <w:rPr>
          <w:rFonts w:eastAsiaTheme="minorEastAsia"/>
        </w:rPr>
        <w:t xml:space="preserve"> where </w:t>
      </w:r>
      <m:oMath>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Th</m:t>
                </m:r>
              </m:sub>
            </m:sSub>
          </m:e>
        </m:d>
      </m:oMath>
      <w:r w:rsidRPr="00B30B5F">
        <w:rPr>
          <w:rFonts w:eastAsiaTheme="minorEastAsia"/>
        </w:rPr>
        <w:t xml:space="preserve"> is </w:t>
      </w:r>
      <m:oMath>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2</m:t>
                </m:r>
              </m:sup>
            </m:sSup>
          </m:e>
        </m:rad>
      </m:oMath>
      <w:r w:rsidRPr="00B30B5F">
        <w:rPr>
          <w:rFonts w:eastAsiaTheme="minorEastAsia"/>
        </w:rPr>
        <w:t xml:space="preserve"> from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Th</m:t>
            </m:r>
          </m:sub>
        </m:sSub>
        <m:r>
          <m:rPr>
            <m:sty m:val="p"/>
          </m:rPr>
          <w:rPr>
            <w:rFonts w:ascii="Cambria Math" w:eastAsiaTheme="minorEastAsia" w:hAnsi="Cambria Math"/>
          </w:rPr>
          <m:t>=a+jb</m:t>
        </m:r>
      </m:oMath>
      <w:r w:rsidRPr="00B30B5F">
        <w:rPr>
          <w:rFonts w:eastAsiaTheme="minorEastAsia"/>
        </w:rPr>
        <w:t xml:space="preserve"> and </w:t>
      </w:r>
      <m:oMath>
        <m:r>
          <m:rPr>
            <m:sty m:val="p"/>
          </m:rPr>
          <w:rPr>
            <w:rFonts w:ascii="Cambria Math" w:eastAsiaTheme="minorEastAsia" w:hAnsi="Cambria Math"/>
          </w:rPr>
          <m:t>|I|</m:t>
        </m:r>
      </m:oMath>
      <w:r w:rsidRPr="00B30B5F">
        <w:rPr>
          <w:rFonts w:eastAsiaTheme="minorEastAsia"/>
        </w:rPr>
        <w:t xml:space="preserve"> is </w:t>
      </w:r>
      <m:oMath>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2</m:t>
                </m:r>
              </m:sup>
            </m:sSup>
          </m:e>
        </m:rad>
      </m:oMath>
      <w:r w:rsidRPr="00B30B5F">
        <w:rPr>
          <w:rFonts w:eastAsiaTheme="minorEastAsia"/>
        </w:rPr>
        <w:t xml:space="preserve"> from </w:t>
      </w:r>
      <m:oMath>
        <m:r>
          <m:rPr>
            <m:sty m:val="p"/>
          </m:rPr>
          <w:rPr>
            <w:rFonts w:ascii="Cambria Math" w:eastAsiaTheme="minorEastAsia" w:hAnsi="Cambria Math"/>
          </w:rPr>
          <m:t>I=a+jb</m:t>
        </m:r>
      </m:oMath>
      <w:r w:rsidRPr="00B30B5F">
        <w:rPr>
          <w:rFonts w:eastAsiaTheme="minorEastAsia"/>
        </w:rPr>
        <w:t>.</w:t>
      </w:r>
    </w:p>
    <w:p w14:paraId="7CBAD147" w14:textId="77777777" w:rsidR="00E65329" w:rsidRPr="00B30B5F" w:rsidRDefault="00E65329">
      <w:pPr>
        <w:rPr>
          <w:rFonts w:eastAsiaTheme="minorEastAsia"/>
        </w:rPr>
      </w:pPr>
      <w:r w:rsidRPr="00B30B5F">
        <w:rPr>
          <w:rFonts w:eastAsiaTheme="minorEastAsia"/>
        </w:rPr>
        <w:br w:type="page"/>
      </w:r>
    </w:p>
    <w:p w14:paraId="21612C06" w14:textId="7BC10278" w:rsidR="00E65329" w:rsidRPr="00B30B5F" w:rsidRDefault="00E65329" w:rsidP="00B30B5F">
      <w:pPr>
        <w:pStyle w:val="Heading2"/>
      </w:pPr>
      <w:bookmarkStart w:id="5" w:name="_Toc44584741"/>
      <w:r w:rsidRPr="00B30B5F">
        <w:t>11.4 Effective or R.M.S. Value</w:t>
      </w:r>
      <w:bookmarkEnd w:id="5"/>
    </w:p>
    <w:p w14:paraId="27E29894" w14:textId="77777777" w:rsidR="00E65329" w:rsidRPr="00B30B5F" w:rsidRDefault="00E65329" w:rsidP="00E65329">
      <w:pPr>
        <w:rPr>
          <w:rFonts w:eastAsiaTheme="minorEastAsia"/>
        </w:rPr>
      </w:pPr>
      <w:r w:rsidRPr="00B30B5F">
        <w:rPr>
          <w:rFonts w:eastAsiaTheme="minorEastAsia"/>
        </w:rPr>
        <w:t>The Root Mean Square (R.M.S.) Value of a periodic current is the DC current that delivers the same average power to a resistor as the periodic current.</w:t>
      </w:r>
    </w:p>
    <w:p w14:paraId="3B043AA9" w14:textId="75362472" w:rsidR="00E65329" w:rsidRPr="00B30B5F" w:rsidRDefault="00D06D6D" w:rsidP="00E65329">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rms</m:t>
              </m:r>
            </m:sub>
          </m:sSub>
          <m:r>
            <m:rPr>
              <m:sty m:val="p"/>
            </m:rPr>
            <w:rPr>
              <w:rFonts w:ascii="Cambria Math" w:eastAsiaTheme="minorEastAsia" w:hAnsi="Cambria Math"/>
            </w:rPr>
            <m:t>=</m:t>
          </m:r>
          <m:rad>
            <m:radPr>
              <m:degHide m:val="1"/>
              <m:ctrlPr>
                <w:rPr>
                  <w:rFonts w:ascii="Cambria Math" w:eastAsiaTheme="minorEastAsia" w:hAnsi="Cambria Math"/>
                </w:rPr>
              </m:ctrlPr>
            </m:radPr>
            <m:deg/>
            <m:e>
              <m:f>
                <m:fPr>
                  <m:ctrlPr>
                    <w:rPr>
                      <w:rFonts w:ascii="Cambria Math" w:eastAsiaTheme="minorEastAsia" w:hAnsi="Cambria Math"/>
                    </w:rPr>
                  </m:ctrlPr>
                </m:fPr>
                <m:num>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T</m:t>
                      </m:r>
                    </m:sup>
                    <m:e>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m</m:t>
                          </m:r>
                        </m:sub>
                        <m:sup>
                          <m:r>
                            <m:rPr>
                              <m:sty m:val="p"/>
                            </m:rPr>
                            <w:rPr>
                              <w:rFonts w:ascii="Cambria Math" w:eastAsiaTheme="minorEastAsia" w:hAnsi="Cambria Math"/>
                            </w:rPr>
                            <m:t>2</m:t>
                          </m:r>
                        </m:sup>
                      </m:sSubSup>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r>
                            <m:rPr>
                              <m:sty m:val="p"/>
                            </m:rPr>
                            <w:rPr>
                              <w:rFonts w:ascii="Cambria Math" w:eastAsiaTheme="minorEastAsia" w:hAnsi="Cambria Math"/>
                            </w:rPr>
                            <m:t>ωt</m:t>
                          </m:r>
                        </m:e>
                      </m:func>
                      <m:r>
                        <m:rPr>
                          <m:sty m:val="p"/>
                        </m:rPr>
                        <w:rPr>
                          <w:rFonts w:ascii="Cambria Math" w:eastAsiaTheme="minorEastAsia" w:hAnsi="Cambria Math"/>
                        </w:rPr>
                        <m:t>dt</m:t>
                      </m:r>
                    </m:e>
                  </m:nary>
                </m:num>
                <m:den>
                  <m:r>
                    <m:rPr>
                      <m:sty m:val="p"/>
                    </m:rPr>
                    <w:rPr>
                      <w:rFonts w:ascii="Cambria Math" w:eastAsiaTheme="minorEastAsia" w:hAnsi="Cambria Math"/>
                    </w:rPr>
                    <m:t>T</m:t>
                  </m:r>
                </m:den>
              </m:f>
            </m:e>
          </m:ra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oMath>
      </m:oMathPara>
    </w:p>
    <w:p w14:paraId="2C4B3784" w14:textId="1BCD75AB" w:rsidR="00E65329" w:rsidRPr="00B30B5F" w:rsidRDefault="00E65329" w:rsidP="00E65329">
      <w:pPr>
        <w:rPr>
          <w:rFonts w:eastAsiaTheme="minorEastAsia"/>
        </w:rPr>
      </w:pPr>
      <w:r w:rsidRPr="00B30B5F">
        <w:rPr>
          <w:rFonts w:eastAsiaTheme="minorEastAsia"/>
        </w:rPr>
        <w:t xml:space="preserve">Similarly,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rms</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oMath>
    </w:p>
    <w:p w14:paraId="5C9D9FCA" w14:textId="77777777" w:rsidR="00E65329" w:rsidRPr="00B30B5F" w:rsidRDefault="00E65329" w:rsidP="00E65329">
      <w:pPr>
        <w:rPr>
          <w:rFonts w:eastAsiaTheme="minorEastAsia"/>
        </w:rPr>
      </w:pPr>
      <w:r w:rsidRPr="00B30B5F">
        <w:rPr>
          <w:rFonts w:eastAsiaTheme="minorEastAsia"/>
        </w:rPr>
        <w:t>From here, the average power is given by</w:t>
      </w:r>
    </w:p>
    <w:p w14:paraId="2607E43F" w14:textId="3D4D24EC" w:rsidR="00E65329" w:rsidRPr="00B30B5F" w:rsidRDefault="00D06D6D" w:rsidP="00E65329">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rms</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rms</m:t>
              </m:r>
            </m:sub>
          </m:sSub>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m:oMathPara>
    </w:p>
    <w:p w14:paraId="3393DD60" w14:textId="77777777" w:rsidR="00E65329" w:rsidRPr="00B30B5F" w:rsidRDefault="00E65329">
      <w:pPr>
        <w:rPr>
          <w:rFonts w:eastAsiaTheme="minorEastAsia"/>
        </w:rPr>
      </w:pPr>
      <w:r w:rsidRPr="00B30B5F">
        <w:rPr>
          <w:rFonts w:eastAsiaTheme="minorEastAsia"/>
        </w:rPr>
        <w:br w:type="page"/>
      </w:r>
    </w:p>
    <w:p w14:paraId="0939C60C" w14:textId="1B35624D" w:rsidR="00E65329" w:rsidRPr="00B30B5F" w:rsidRDefault="00E65329" w:rsidP="00B30B5F">
      <w:pPr>
        <w:pStyle w:val="Heading2"/>
      </w:pPr>
      <w:bookmarkStart w:id="6" w:name="_Toc44584742"/>
      <w:r w:rsidRPr="00B30B5F">
        <w:t>11.5 Apparent Power and Power Factor</w:t>
      </w:r>
      <w:bookmarkEnd w:id="6"/>
    </w:p>
    <w:p w14:paraId="17CC12E4" w14:textId="2E1BE22A" w:rsidR="00E65329" w:rsidRPr="00B30B5F" w:rsidRDefault="00E65329" w:rsidP="00E65329">
      <w:pPr>
        <w:rPr>
          <w:rFonts w:eastAsiaTheme="minorEastAsia"/>
        </w:rPr>
      </w:pPr>
      <w:r w:rsidRPr="00B30B5F">
        <w:rPr>
          <w:rFonts w:eastAsiaTheme="minorEastAsia"/>
        </w:rPr>
        <w:t xml:space="preserve">It is expected that multiplying any voltage and current would result in some power. This,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rms</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rms</m:t>
            </m:r>
          </m:sub>
        </m:sSub>
        <m:r>
          <m:rPr>
            <m:sty m:val="p"/>
          </m:rPr>
          <w:rPr>
            <w:rFonts w:ascii="Cambria Math" w:eastAsiaTheme="minorEastAsia" w:hAnsi="Cambria Math"/>
          </w:rPr>
          <m:t>=S</m:t>
        </m:r>
      </m:oMath>
      <w:r w:rsidRPr="00B30B5F">
        <w:rPr>
          <w:rFonts w:eastAsiaTheme="minorEastAsia"/>
        </w:rPr>
        <w:t xml:space="preserve">. </w:t>
      </w:r>
      <m:oMath>
        <m:r>
          <m:rPr>
            <m:sty m:val="p"/>
          </m:rPr>
          <w:rPr>
            <w:rFonts w:ascii="Cambria Math" w:eastAsiaTheme="minorEastAsia" w:hAnsi="Cambria Math"/>
          </w:rPr>
          <m:t>S</m:t>
        </m:r>
      </m:oMath>
      <w:r w:rsidRPr="00B30B5F">
        <w:rPr>
          <w:rFonts w:eastAsiaTheme="minorEastAsia"/>
        </w:rPr>
        <w:t xml:space="preserve"> is known as the apparent power and is measured in </w:t>
      </w:r>
      <m:oMath>
        <m:r>
          <m:rPr>
            <m:sty m:val="p"/>
          </m:rPr>
          <w:rPr>
            <w:rFonts w:ascii="Cambria Math" w:eastAsiaTheme="minorEastAsia" w:hAnsi="Cambria Math"/>
          </w:rPr>
          <m:t>VA</m:t>
        </m:r>
      </m:oMath>
      <w:r w:rsidRPr="00B30B5F">
        <w:rPr>
          <w:rFonts w:eastAsiaTheme="minorEastAsia"/>
        </w:rPr>
        <w:t xml:space="preserve"> (volt amperes). Apparent power is a combination of two types of power, real power, which gets consumed in the circuit, and reactive power, which will be discussed later.</w:t>
      </w:r>
    </w:p>
    <w:p w14:paraId="0AFD6BAE" w14:textId="764BECD9" w:rsidR="00E65329" w:rsidRPr="00B30B5F" w:rsidRDefault="00E65329" w:rsidP="00E65329">
      <w:pPr>
        <w:rPr>
          <w:rFonts w:eastAsiaTheme="minorEastAsia"/>
        </w:rPr>
      </w:pPr>
      <w:r w:rsidRPr="00B30B5F">
        <w:rPr>
          <w:rFonts w:eastAsiaTheme="minorEastAsia"/>
        </w:rPr>
        <w:t xml:space="preserve">Thus,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r>
          <m:rPr>
            <m:sty m:val="p"/>
          </m:rPr>
          <w:rPr>
            <w:rFonts w:ascii="Cambria Math" w:eastAsiaTheme="minorEastAsia" w:hAnsi="Cambria Math"/>
          </w:rPr>
          <m:t>=S</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w:p>
    <w:p w14:paraId="3718A430" w14:textId="7FC563ED" w:rsidR="00E65329" w:rsidRPr="00B30B5F" w:rsidRDefault="00E65329" w:rsidP="00E65329">
      <w:pPr>
        <w:rPr>
          <w:rFonts w:eastAsiaTheme="minorEastAsia"/>
        </w:rPr>
      </w:pPr>
      <w:r w:rsidRPr="00B30B5F">
        <w:rPr>
          <w:rFonts w:eastAsiaTheme="minorEastAsia"/>
        </w:rPr>
        <w:t xml:space="preserve">This suggests that there is a difference between the actual power being consumed by the circuit (given by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oMath>
      <w:r w:rsidRPr="00B30B5F">
        <w:rPr>
          <w:rFonts w:eastAsiaTheme="minorEastAsia"/>
        </w:rPr>
        <w:t xml:space="preserve">) and the apparent power being supplied to the circuit (given by </w:t>
      </w:r>
      <m:oMath>
        <m:r>
          <m:rPr>
            <m:sty m:val="p"/>
          </m:rPr>
          <w:rPr>
            <w:rFonts w:ascii="Cambria Math" w:eastAsiaTheme="minorEastAsia" w:hAnsi="Cambria Math"/>
          </w:rPr>
          <m:t>S</m:t>
        </m:r>
      </m:oMath>
      <w:r w:rsidRPr="00B30B5F">
        <w:rPr>
          <w:rFonts w:eastAsiaTheme="minorEastAsia"/>
        </w:rPr>
        <w:t>). This makes the system inefficient. The ratio of real power to apparent power is known as the power factor.</w:t>
      </w:r>
    </w:p>
    <w:p w14:paraId="475FA532" w14:textId="7539A807" w:rsidR="00E65329" w:rsidRPr="00B30B5F" w:rsidRDefault="00E65329" w:rsidP="00E65329">
      <w:pPr>
        <w:rPr>
          <w:rFonts w:eastAsiaTheme="minorEastAsia"/>
        </w:rPr>
      </w:pPr>
      <w:r w:rsidRPr="00B30B5F">
        <w:rPr>
          <w:rFonts w:eastAsiaTheme="minorEastAsia"/>
        </w:rPr>
        <w:t>Power Factor (</w:t>
      </w:r>
      <m:oMath>
        <m:r>
          <m:rPr>
            <m:sty m:val="p"/>
          </m:rPr>
          <w:rPr>
            <w:rFonts w:ascii="Cambria Math" w:eastAsiaTheme="minorEastAsia" w:hAnsi="Cambria Math"/>
          </w:rPr>
          <m:t>pf</m:t>
        </m:r>
      </m:oMath>
      <w:r w:rsidRPr="00B30B5F">
        <w:rPr>
          <w:rFonts w:eastAsiaTheme="minorEastAsia"/>
        </w:rPr>
        <w:t>)</w:t>
      </w:r>
      <m:oMath>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P</m:t>
            </m:r>
          </m:num>
          <m:den>
            <m:r>
              <m:rPr>
                <m:sty m:val="p"/>
              </m:rPr>
              <w:rPr>
                <w:rFonts w:ascii="Cambria Math" w:eastAsiaTheme="minorEastAsia" w:hAnsi="Cambria Math"/>
              </w:rPr>
              <m:t>S</m:t>
            </m:r>
          </m:den>
        </m:f>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w:p>
    <w:p w14:paraId="3B514E40" w14:textId="76590C27" w:rsidR="00E65329" w:rsidRPr="00B30B5F" w:rsidRDefault="00E65329" w:rsidP="00E65329">
      <w:pPr>
        <w:rPr>
          <w:rFonts w:eastAsiaTheme="minorEastAsia"/>
        </w:rPr>
      </w:pPr>
      <w:r w:rsidRPr="00B30B5F">
        <w:rPr>
          <w:rFonts w:eastAsiaTheme="minorEastAsia"/>
        </w:rPr>
        <w:t xml:space="preserve">Ideally, the power factor should be </w:t>
      </w:r>
      <m:oMath>
        <m:r>
          <m:rPr>
            <m:sty m:val="p"/>
          </m:rPr>
          <w:rPr>
            <w:rFonts w:ascii="Cambria Math" w:eastAsiaTheme="minorEastAsia" w:hAnsi="Cambria Math"/>
          </w:rPr>
          <m:t>1</m:t>
        </m:r>
      </m:oMath>
      <w:r w:rsidRPr="00B30B5F">
        <w:rPr>
          <w:rFonts w:eastAsiaTheme="minorEastAsia"/>
        </w:rPr>
        <w:t>, i.e. the apparent power being delivered to the system is what is actually being consumed by the system.</w:t>
      </w:r>
    </w:p>
    <w:p w14:paraId="3933B3FC" w14:textId="05EB3246" w:rsidR="00E65329" w:rsidRPr="00B30B5F" w:rsidRDefault="00E65329" w:rsidP="00E65329">
      <w:pPr>
        <w:rPr>
          <w:rFonts w:eastAsiaTheme="minorEastAsia"/>
        </w:rPr>
      </w:pPr>
      <w:r w:rsidRPr="00B30B5F">
        <w:rPr>
          <w:rFonts w:eastAsiaTheme="minorEastAsia"/>
        </w:rPr>
        <w:t xml:space="preserve">Formally, the power factor is the cosine of the phase difference between voltage and current.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oMath>
      <w:r w:rsidRPr="00B30B5F">
        <w:rPr>
          <w:rFonts w:eastAsiaTheme="minorEastAsia"/>
        </w:rPr>
        <w:t xml:space="preserve"> is also known as the power factor angle.</w:t>
      </w:r>
    </w:p>
    <w:p w14:paraId="0F8C9002" w14:textId="1DFA4E3A" w:rsidR="00E65329" w:rsidRPr="00B30B5F" w:rsidRDefault="00E65329" w:rsidP="00E65329">
      <w:pPr>
        <w:rPr>
          <w:rFonts w:eastAsiaTheme="minorEastAsia"/>
        </w:rPr>
      </w:pPr>
      <w:r w:rsidRPr="00B30B5F">
        <w:rPr>
          <w:rFonts w:eastAsiaTheme="minorEastAsia"/>
        </w:rPr>
        <w:t xml:space="preserve">For a system where </w:t>
      </w:r>
      <m:oMath>
        <m:r>
          <m:rPr>
            <m:sty m:val="p"/>
          </m:rPr>
          <w:rPr>
            <w:rFonts w:ascii="Cambria Math" w:eastAsiaTheme="minorEastAsia" w:hAnsi="Cambria Math"/>
          </w:rPr>
          <m:t>v</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oMath>
      <w:r w:rsidRPr="00B30B5F">
        <w:rPr>
          <w:rFonts w:eastAsiaTheme="minorEastAsia"/>
        </w:rPr>
        <w:t xml:space="preserve"> and </w:t>
      </w:r>
      <m:oMath>
        <m:r>
          <m:rPr>
            <m:sty m:val="p"/>
          </m:rPr>
          <w:rPr>
            <w:rFonts w:ascii="Cambria Math" w:eastAsiaTheme="minorEastAsia" w:hAnsi="Cambria Math"/>
          </w:rPr>
          <m:t>i</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oMath>
      <w:r w:rsidRPr="00B30B5F">
        <w:rPr>
          <w:rFonts w:eastAsiaTheme="minorEastAsia"/>
        </w:rPr>
        <w:t>,</w:t>
      </w:r>
    </w:p>
    <w:p w14:paraId="1E7D5ED1" w14:textId="7221193D" w:rsidR="00E65329" w:rsidRPr="00B30B5F" w:rsidRDefault="00B30B5F" w:rsidP="00E65329">
      <w:pPr>
        <w:rPr>
          <w:rFonts w:eastAsiaTheme="minorEastAsia"/>
        </w:rPr>
      </w:pPr>
      <m:oMathPara>
        <m:oMathParaPr>
          <m:jc m:val="left"/>
        </m:oMathParaPr>
        <m:oMath>
          <m:r>
            <m:rPr>
              <m:sty m:val="p"/>
            </m:rPr>
            <w:rPr>
              <w:rFonts w:ascii="Cambria Math" w:eastAsiaTheme="minorEastAsia" w:hAnsi="Cambria Math"/>
            </w:rPr>
            <m:t>Z=</m:t>
          </m:r>
          <m:f>
            <m:fPr>
              <m:ctrlPr>
                <w:rPr>
                  <w:rFonts w:ascii="Cambria Math" w:eastAsiaTheme="minorEastAsia" w:hAnsi="Cambria Math"/>
                </w:rPr>
              </m:ctrlPr>
            </m:fPr>
            <m:num>
              <m:r>
                <m:rPr>
                  <m:sty m:val="p"/>
                </m:rPr>
                <w:rPr>
                  <w:rFonts w:ascii="Cambria Math" w:eastAsiaTheme="minorEastAsia" w:hAnsi="Cambria Math"/>
                </w:rPr>
                <m:t>V</m:t>
              </m:r>
            </m:num>
            <m:den>
              <m:r>
                <m:rPr>
                  <m:sty m:val="p"/>
                </m:rPr>
                <w:rPr>
                  <w:rFonts w:ascii="Cambria Math" w:eastAsiaTheme="minorEastAsia" w:hAnsi="Cambria Math"/>
                </w:rPr>
                <m:t>I</m:t>
              </m:r>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den>
          </m:f>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oMath>
      </m:oMathPara>
    </w:p>
    <w:p w14:paraId="4AAB3358" w14:textId="760365F0" w:rsidR="00E65329" w:rsidRPr="00B30B5F" w:rsidRDefault="00E65329" w:rsidP="00E65329">
      <w:pPr>
        <w:rPr>
          <w:rFonts w:eastAsiaTheme="minorEastAsia"/>
        </w:rPr>
      </w:pPr>
      <w:r w:rsidRPr="00B30B5F">
        <w:rPr>
          <w:rFonts w:eastAsiaTheme="minorEastAsia"/>
        </w:rPr>
        <w:t xml:space="preserve">Thus, the angle of load impedance is the same as the power factor angle. This would lead to the conclusion that for an ideal system, where the power factor is </w:t>
      </w:r>
      <m:oMath>
        <m:r>
          <m:rPr>
            <m:sty m:val="p"/>
          </m:rPr>
          <w:rPr>
            <w:rFonts w:ascii="Cambria Math" w:eastAsiaTheme="minorEastAsia" w:hAnsi="Cambria Math"/>
          </w:rPr>
          <m:t>1</m:t>
        </m:r>
      </m:oMath>
      <w:r w:rsidRPr="00B30B5F">
        <w:rPr>
          <w:rFonts w:eastAsiaTheme="minorEastAsia"/>
        </w:rPr>
        <w:t xml:space="preserve"> (and thus the power factor angle is </w:t>
      </w:r>
      <m:oMath>
        <m:r>
          <m:rPr>
            <m:sty m:val="p"/>
          </m:rPr>
          <w:rPr>
            <w:rFonts w:ascii="Cambria Math" w:eastAsiaTheme="minorEastAsia" w:hAnsi="Cambria Math"/>
          </w:rPr>
          <m:t>0</m:t>
        </m:r>
      </m:oMath>
      <w:r w:rsidRPr="00B30B5F">
        <w:rPr>
          <w:rFonts w:eastAsiaTheme="minorEastAsia"/>
        </w:rPr>
        <w:t>), the load is purely resistive.</w:t>
      </w:r>
    </w:p>
    <w:p w14:paraId="24DD9262" w14:textId="77777777" w:rsidR="00E65329" w:rsidRPr="00B30B5F" w:rsidRDefault="00E65329" w:rsidP="00E65329">
      <w:pPr>
        <w:rPr>
          <w:rFonts w:eastAsiaTheme="minorEastAsia"/>
        </w:rPr>
      </w:pPr>
    </w:p>
    <w:p w14:paraId="7CEBC21A" w14:textId="77777777" w:rsidR="00E65329" w:rsidRPr="00B30B5F" w:rsidRDefault="00E65329" w:rsidP="00B30B5F">
      <w:pPr>
        <w:pStyle w:val="Heading2"/>
      </w:pPr>
      <w:bookmarkStart w:id="7" w:name="_Toc44584743"/>
      <w:r w:rsidRPr="00B30B5F">
        <w:t>11.6 Complex Power</w:t>
      </w:r>
      <w:bookmarkEnd w:id="7"/>
    </w:p>
    <w:p w14:paraId="7B825BE6" w14:textId="0A0468A2" w:rsidR="00E65329" w:rsidRPr="00B30B5F" w:rsidRDefault="00E65329" w:rsidP="00E65329">
      <w:pPr>
        <w:rPr>
          <w:rFonts w:eastAsiaTheme="minorEastAsia"/>
        </w:rPr>
      </w:pPr>
      <w:r w:rsidRPr="00B30B5F">
        <w:rPr>
          <w:rFonts w:eastAsiaTheme="minorEastAsia"/>
        </w:rPr>
        <w:t xml:space="preserve">Given the phasor form </w:t>
      </w:r>
      <m:oMath>
        <m:r>
          <m:rPr>
            <m:sty m:val="p"/>
          </m:rPr>
          <w:rPr>
            <w:rFonts w:ascii="Cambria Math" w:eastAsiaTheme="minorEastAsia" w:hAnsi="Cambria Math"/>
          </w:rPr>
          <m:t>V=</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oMath>
      <w:r w:rsidRPr="00B30B5F">
        <w:rPr>
          <w:rFonts w:eastAsiaTheme="minorEastAsia"/>
        </w:rPr>
        <w:t xml:space="preserve"> and </w:t>
      </w:r>
      <m:oMath>
        <m:r>
          <m:rPr>
            <m:sty m:val="p"/>
          </m:rPr>
          <w:rPr>
            <w:rFonts w:ascii="Cambria Math" w:eastAsiaTheme="minorEastAsia" w:hAnsi="Cambria Math"/>
          </w:rPr>
          <m:t>I=</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oMath>
      <w:r w:rsidRPr="00B30B5F">
        <w:rPr>
          <w:rFonts w:eastAsiaTheme="minorEastAsia"/>
        </w:rPr>
        <w:t>, the complex power absorbed by an AC load is given by</w:t>
      </w:r>
    </w:p>
    <w:p w14:paraId="530C7B84" w14:textId="78E6D187" w:rsidR="00E65329" w:rsidRPr="00B30B5F" w:rsidRDefault="00B30B5F" w:rsidP="00E65329">
      <w:pPr>
        <w:rPr>
          <w:rFonts w:eastAsiaTheme="minorEastAsia"/>
        </w:rPr>
      </w:pPr>
      <m:oMathPara>
        <m:oMathParaPr>
          <m:jc m:val="center"/>
        </m:oMathParaPr>
        <m:oMath>
          <m:r>
            <m:rPr>
              <m:sty m:val="b"/>
            </m:rPr>
            <w:rPr>
              <w:rFonts w:ascii="Cambria Math" w:eastAsiaTheme="minorEastAsia" w:hAnsi="Cambria Math"/>
            </w:rPr>
            <m:t>S</m:t>
          </m:r>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rms</m:t>
              </m:r>
            </m:sub>
          </m:sSub>
          <m:sSubSup>
            <m:sSubSupPr>
              <m:ctrlPr>
                <w:rPr>
                  <w:rFonts w:ascii="Cambria Math" w:eastAsiaTheme="minorEastAsia" w:hAnsi="Cambria Math"/>
                </w:rPr>
              </m:ctrlPr>
            </m:sSubSupPr>
            <m:e>
              <m:r>
                <m:rPr>
                  <m:sty m:val="p"/>
                </m:rPr>
                <w:rPr>
                  <w:rFonts w:ascii="Cambria Math" w:eastAsiaTheme="minorEastAsia" w:hAnsi="Cambria Math"/>
                </w:rPr>
                <m:t>I</m:t>
              </m:r>
            </m:e>
            <m:sub>
              <m:r>
                <m:rPr>
                  <m:sty m:val="p"/>
                </m:rPr>
                <w:rPr>
                  <w:rFonts w:ascii="Cambria Math" w:eastAsiaTheme="minorEastAsia" w:hAnsi="Cambria Math"/>
                </w:rPr>
                <m:t>rms</m:t>
              </m:r>
            </m:sub>
            <m:sup>
              <m:r>
                <m:rPr>
                  <m:sty m:val="p"/>
                </m:rPr>
                <w:rPr>
                  <w:rFonts w:ascii="Cambria Math" w:eastAsiaTheme="minorEastAsia" w:hAnsi="Cambria Math"/>
                </w:rPr>
                <m:t>*</m:t>
              </m:r>
            </m:sup>
          </m:sSubSup>
        </m:oMath>
      </m:oMathPara>
    </w:p>
    <w:p w14:paraId="20EB65A0" w14:textId="6BE0033F" w:rsidR="00E65329" w:rsidRPr="00B30B5F" w:rsidRDefault="00E65329" w:rsidP="00E65329">
      <w:pPr>
        <w:rPr>
          <w:rFonts w:eastAsiaTheme="minorEastAsia"/>
        </w:rPr>
      </w:pPr>
      <w:r w:rsidRPr="00B30B5F">
        <w:rPr>
          <w:rFonts w:eastAsiaTheme="minorEastAsia"/>
        </w:rPr>
        <w:t xml:space="preserve">This can also be expressed as </w:t>
      </w:r>
      <m:oMath>
        <m:r>
          <m:rPr>
            <m:sty m:val="b"/>
          </m:rPr>
          <w:rPr>
            <w:rFonts w:ascii="Cambria Math" w:eastAsiaTheme="minorEastAsia" w:hAnsi="Cambria Math"/>
          </w:rPr>
          <m:t>S</m:t>
        </m:r>
        <m:r>
          <m:rPr>
            <m:sty m:val="p"/>
          </m:rPr>
          <w:rPr>
            <w:rFonts w:ascii="Cambria Math" w:eastAsiaTheme="minorEastAsia" w:hAnsi="Cambria Math"/>
          </w:rPr>
          <m:t>=P+jQ</m:t>
        </m:r>
      </m:oMath>
      <w:r w:rsidRPr="00B30B5F">
        <w:rPr>
          <w:rFonts w:eastAsiaTheme="minorEastAsia"/>
        </w:rPr>
        <w:t xml:space="preserve">, where </w:t>
      </w:r>
      <m:oMath>
        <m:r>
          <m:rPr>
            <m:sty m:val="p"/>
          </m:rPr>
          <w:rPr>
            <w:rFonts w:ascii="Cambria Math" w:eastAsiaTheme="minorEastAsia" w:hAnsi="Cambria Math"/>
          </w:rPr>
          <m:t>P</m:t>
        </m:r>
      </m:oMath>
      <w:r w:rsidRPr="00B30B5F">
        <w:rPr>
          <w:rFonts w:eastAsiaTheme="minorEastAsia"/>
        </w:rPr>
        <w:t xml:space="preserve"> is the real power and </w:t>
      </w:r>
      <m:oMath>
        <m:r>
          <m:rPr>
            <m:sty m:val="p"/>
          </m:rPr>
          <w:rPr>
            <w:rFonts w:ascii="Cambria Math" w:eastAsiaTheme="minorEastAsia" w:hAnsi="Cambria Math"/>
          </w:rPr>
          <m:t>Q</m:t>
        </m:r>
      </m:oMath>
      <w:r w:rsidRPr="00B30B5F">
        <w:rPr>
          <w:rFonts w:eastAsiaTheme="minorEastAsia"/>
        </w:rPr>
        <w:t xml:space="preserve"> is the reactive power. Note that the </w:t>
      </w:r>
      <m:oMath>
        <m:r>
          <m:rPr>
            <m:sty m:val="b"/>
          </m:rPr>
          <w:rPr>
            <w:rFonts w:ascii="Cambria Math" w:eastAsiaTheme="minorEastAsia" w:hAnsi="Cambria Math"/>
          </w:rPr>
          <m:t>S</m:t>
        </m:r>
      </m:oMath>
      <w:r w:rsidRPr="00B30B5F">
        <w:rPr>
          <w:rFonts w:eastAsiaTheme="minorEastAsia"/>
        </w:rPr>
        <w:t xml:space="preserve"> is </w:t>
      </w:r>
      <w:r w:rsidRPr="00B30B5F">
        <w:rPr>
          <w:rFonts w:eastAsiaTheme="minorEastAsia"/>
          <w:b/>
          <w:bCs/>
        </w:rPr>
        <w:t>bold</w:t>
      </w:r>
      <w:r w:rsidRPr="00B30B5F">
        <w:rPr>
          <w:rFonts w:eastAsiaTheme="minorEastAsia"/>
        </w:rPr>
        <w:t xml:space="preserve"> to represent complex power.</w:t>
      </w:r>
    </w:p>
    <w:p w14:paraId="01A66978" w14:textId="3569EAF1" w:rsidR="00E65329" w:rsidRPr="00B30B5F" w:rsidRDefault="00E65329" w:rsidP="00E65329">
      <w:pPr>
        <w:rPr>
          <w:rFonts w:eastAsiaTheme="minorEastAsia"/>
        </w:rPr>
      </w:pPr>
      <w:r w:rsidRPr="00B30B5F">
        <w:rPr>
          <w:rFonts w:eastAsiaTheme="minorEastAsia"/>
        </w:rPr>
        <w:t xml:space="preserve">We already know that apparent power is the combination of real and reactive powers. An easier way to define it is that apparent power is the magnitude of complex power. Thus, apparent power </w:t>
      </w:r>
      <m:oMath>
        <m:r>
          <m:rPr>
            <m:sty m:val="p"/>
          </m:rPr>
          <w:rPr>
            <w:rFonts w:ascii="Cambria Math" w:eastAsiaTheme="minorEastAsia" w:hAnsi="Cambria Math"/>
          </w:rPr>
          <m:t>S=</m:t>
        </m:r>
        <m:d>
          <m:dPr>
            <m:begChr m:val="|"/>
            <m:endChr m:val="|"/>
            <m:ctrlPr>
              <w:rPr>
                <w:rFonts w:ascii="Cambria Math" w:eastAsiaTheme="minorEastAsia" w:hAnsi="Cambria Math"/>
              </w:rPr>
            </m:ctrlPr>
          </m:dPr>
          <m:e>
            <m:r>
              <m:rPr>
                <m:sty m:val="b"/>
              </m:rPr>
              <w:rPr>
                <w:rFonts w:ascii="Cambria Math" w:eastAsiaTheme="minorEastAsia" w:hAnsi="Cambria Math"/>
              </w:rPr>
              <m:t>S</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rms</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rms</m:t>
            </m:r>
          </m:sub>
        </m:sSub>
        <m:r>
          <m:rPr>
            <m:sty m:val="p"/>
          </m:rPr>
          <w:rPr>
            <w:rFonts w:ascii="Cambria Math" w:eastAsiaTheme="minorEastAsia" w:hAnsi="Cambria Math"/>
          </w:rPr>
          <m:t>=</m:t>
        </m:r>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P</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Q</m:t>
                </m:r>
              </m:e>
              <m:sup>
                <m:r>
                  <m:rPr>
                    <m:sty m:val="p"/>
                  </m:rPr>
                  <w:rPr>
                    <w:rFonts w:ascii="Cambria Math" w:eastAsiaTheme="minorEastAsia" w:hAnsi="Cambria Math"/>
                  </w:rPr>
                  <m:t>2</m:t>
                </m:r>
              </m:sup>
            </m:sSup>
          </m:e>
        </m:rad>
      </m:oMath>
      <w:r w:rsidRPr="00B30B5F">
        <w:rPr>
          <w:rFonts w:eastAsiaTheme="minorEastAsia"/>
        </w:rPr>
        <w:t>.</w:t>
      </w:r>
    </w:p>
    <w:p w14:paraId="6828D8DD" w14:textId="77777777" w:rsidR="00E65329" w:rsidRPr="00B30B5F" w:rsidRDefault="00E65329" w:rsidP="00E65329">
      <w:pPr>
        <w:rPr>
          <w:rFonts w:eastAsiaTheme="minorEastAsia"/>
        </w:rPr>
      </w:pPr>
      <w:r w:rsidRPr="00B30B5F">
        <w:rPr>
          <w:rFonts w:eastAsiaTheme="minorEastAsia"/>
        </w:rPr>
        <w:t>We can derive a few formulas from this.</w:t>
      </w:r>
    </w:p>
    <w:p w14:paraId="02147FF0" w14:textId="52378E5E" w:rsidR="00E65329" w:rsidRPr="00B30B5F" w:rsidRDefault="00E65329" w:rsidP="00E65329">
      <w:pPr>
        <w:rPr>
          <w:rFonts w:eastAsiaTheme="minorEastAsia"/>
        </w:rPr>
      </w:pPr>
      <w:r w:rsidRPr="00B30B5F">
        <w:rPr>
          <w:rFonts w:eastAsiaTheme="minorEastAsia"/>
        </w:rPr>
        <w:t>Real Power:</w:t>
      </w:r>
      <w:r w:rsidRPr="00B30B5F">
        <w:rPr>
          <w:rFonts w:eastAsiaTheme="minorEastAsia"/>
        </w:rPr>
        <w:tab/>
      </w:r>
      <w:r w:rsidRPr="00B30B5F">
        <w:rPr>
          <w:rFonts w:eastAsiaTheme="minorEastAsia"/>
        </w:rPr>
        <w:tab/>
      </w:r>
      <m:oMath>
        <m:r>
          <m:rPr>
            <m:sty m:val="p"/>
          </m:rPr>
          <w:rPr>
            <w:rFonts w:ascii="Cambria Math" w:eastAsiaTheme="minorEastAsia" w:hAnsi="Cambria Math"/>
          </w:rPr>
          <m:t>P=Re</m:t>
        </m:r>
        <m:d>
          <m:dPr>
            <m:ctrlPr>
              <w:rPr>
                <w:rFonts w:ascii="Cambria Math" w:eastAsiaTheme="minorEastAsia" w:hAnsi="Cambria Math"/>
              </w:rPr>
            </m:ctrlPr>
          </m:dPr>
          <m:e>
            <m:r>
              <m:rPr>
                <m:sty m:val="b"/>
              </m:rPr>
              <w:rPr>
                <w:rFonts w:ascii="Cambria Math" w:eastAsiaTheme="minorEastAsia" w:hAnsi="Cambria Math"/>
              </w:rPr>
              <m:t>S</m:t>
            </m:r>
          </m:e>
        </m:d>
        <m:r>
          <m:rPr>
            <m:sty m:val="p"/>
          </m:rPr>
          <w:rPr>
            <w:rFonts w:ascii="Cambria Math" w:eastAsiaTheme="minorEastAsia" w:hAnsi="Cambria Math"/>
          </w:rPr>
          <m:t>=</m:t>
        </m:r>
        <m:r>
          <m:rPr>
            <m:sty m:val="b"/>
          </m:rPr>
          <w:rPr>
            <w:rFonts w:ascii="Cambria Math" w:eastAsiaTheme="minorEastAsia" w:hAnsi="Cambria Math"/>
          </w:rPr>
          <m:t>S</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w:p>
    <w:p w14:paraId="677CDD79" w14:textId="738B3DA6" w:rsidR="00E65329" w:rsidRPr="00B30B5F" w:rsidRDefault="00E65329" w:rsidP="00E65329">
      <w:pPr>
        <w:rPr>
          <w:rFonts w:eastAsiaTheme="minorEastAsia"/>
        </w:rPr>
      </w:pPr>
      <w:r w:rsidRPr="00B30B5F">
        <w:rPr>
          <w:rFonts w:eastAsiaTheme="minorEastAsia"/>
        </w:rPr>
        <w:t>Reactive Power:</w:t>
      </w:r>
      <w:r w:rsidRPr="00B30B5F">
        <w:rPr>
          <w:rFonts w:eastAsiaTheme="minorEastAsia"/>
        </w:rPr>
        <w:tab/>
      </w:r>
      <m:oMath>
        <m:r>
          <m:rPr>
            <m:sty m:val="p"/>
          </m:rPr>
          <w:rPr>
            <w:rFonts w:ascii="Cambria Math" w:eastAsiaTheme="minorEastAsia" w:hAnsi="Cambria Math"/>
          </w:rPr>
          <m:t>Q=Im</m:t>
        </m:r>
        <m:d>
          <m:dPr>
            <m:ctrlPr>
              <w:rPr>
                <w:rFonts w:ascii="Cambria Math" w:eastAsiaTheme="minorEastAsia" w:hAnsi="Cambria Math"/>
              </w:rPr>
            </m:ctrlPr>
          </m:dPr>
          <m:e>
            <m:r>
              <m:rPr>
                <m:sty m:val="b"/>
              </m:rPr>
              <w:rPr>
                <w:rFonts w:ascii="Cambria Math" w:eastAsiaTheme="minorEastAsia" w:hAnsi="Cambria Math"/>
              </w:rPr>
              <m:t>S</m:t>
            </m:r>
          </m:e>
        </m:d>
        <m:r>
          <m:rPr>
            <m:sty m:val="p"/>
          </m:rPr>
          <w:rPr>
            <w:rFonts w:ascii="Cambria Math" w:eastAsiaTheme="minorEastAsia" w:hAnsi="Cambria Math"/>
          </w:rPr>
          <m:t>=</m:t>
        </m:r>
        <m:r>
          <m:rPr>
            <m:sty m:val="b"/>
          </m:rPr>
          <w:rPr>
            <w:rFonts w:ascii="Cambria Math" w:eastAsiaTheme="minorEastAsia" w:hAnsi="Cambria Math"/>
          </w:rPr>
          <m:t>S</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w:p>
    <w:p w14:paraId="3C494925" w14:textId="4109FBE1" w:rsidR="00E65329" w:rsidRPr="00B30B5F" w:rsidRDefault="00E65329" w:rsidP="00E65329">
      <w:pPr>
        <w:rPr>
          <w:rFonts w:eastAsiaTheme="minorEastAsia"/>
        </w:rPr>
      </w:pPr>
      <w:r w:rsidRPr="00B30B5F">
        <w:rPr>
          <w:rFonts w:eastAsiaTheme="minorEastAsia"/>
        </w:rPr>
        <w:t>Power Factor:</w:t>
      </w:r>
      <w:r w:rsidRPr="00B30B5F">
        <w:rPr>
          <w:rFonts w:eastAsiaTheme="minorEastAsia"/>
        </w:rPr>
        <w:tab/>
      </w:r>
      <m:oMath>
        <m:f>
          <m:fPr>
            <m:ctrlPr>
              <w:rPr>
                <w:rFonts w:ascii="Cambria Math" w:eastAsiaTheme="minorEastAsia" w:hAnsi="Cambria Math"/>
              </w:rPr>
            </m:ctrlPr>
          </m:fPr>
          <m:num>
            <m:r>
              <m:rPr>
                <m:sty m:val="p"/>
              </m:rPr>
              <w:rPr>
                <w:rFonts w:ascii="Cambria Math" w:eastAsiaTheme="minorEastAsia" w:hAnsi="Cambria Math"/>
              </w:rPr>
              <m:t>P</m:t>
            </m:r>
          </m:num>
          <m:den>
            <m:r>
              <m:rPr>
                <m:sty m:val="p"/>
              </m:rPr>
              <w:rPr>
                <w:rFonts w:ascii="Cambria Math" w:eastAsiaTheme="minorEastAsia" w:hAnsi="Cambria Math"/>
              </w:rPr>
              <m:t>S</m:t>
            </m:r>
          </m:den>
        </m:f>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e>
            </m:d>
          </m:e>
        </m:func>
      </m:oMath>
    </w:p>
    <w:p w14:paraId="6287E748" w14:textId="34CAE5D5" w:rsidR="00E65329" w:rsidRPr="00B30B5F" w:rsidRDefault="00E65329" w:rsidP="00E65329">
      <w:pPr>
        <w:rPr>
          <w:rFonts w:eastAsiaTheme="minorEastAsia"/>
        </w:rPr>
      </w:pPr>
      <w:r w:rsidRPr="00B30B5F">
        <w:rPr>
          <w:rFonts w:eastAsiaTheme="minorEastAsia"/>
        </w:rPr>
        <w:t>Average Power:</w:t>
      </w:r>
      <w:r w:rsidRPr="00B30B5F">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avg</m:t>
            </m:r>
          </m:sub>
        </m:sSub>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rms</m:t>
                </m:r>
              </m:sub>
              <m:sup>
                <m:r>
                  <m:rPr>
                    <m:sty m:val="p"/>
                  </m:rPr>
                  <w:rPr>
                    <w:rFonts w:ascii="Cambria Math" w:eastAsiaTheme="minorEastAsia" w:hAnsi="Cambria Math"/>
                  </w:rPr>
                  <m:t>2</m:t>
                </m:r>
              </m:sup>
            </m:sSubSup>
          </m:num>
          <m:den>
            <m:r>
              <m:rPr>
                <m:sty m:val="p"/>
              </m:rPr>
              <w:rPr>
                <w:rFonts w:ascii="Cambria Math" w:eastAsiaTheme="minorEastAsia" w:hAnsi="Cambria Math"/>
              </w:rPr>
              <m:t>R</m:t>
            </m:r>
          </m:den>
        </m:f>
        <m:r>
          <m:rPr>
            <m:sty m:val="p"/>
          </m:rPr>
          <w:rPr>
            <w:rFonts w:ascii="Cambria Math" w:eastAsiaTheme="minorEastAsia" w:hAnsi="Cambria Math"/>
          </w:rPr>
          <m:t>=</m:t>
        </m:r>
        <m:sSubSup>
          <m:sSubSupPr>
            <m:ctrlPr>
              <w:rPr>
                <w:rFonts w:ascii="Cambria Math" w:eastAsiaTheme="minorEastAsia" w:hAnsi="Cambria Math"/>
              </w:rPr>
            </m:ctrlPr>
          </m:sSubSupPr>
          <m:e>
            <m:r>
              <m:rPr>
                <m:sty m:val="p"/>
              </m:rPr>
              <w:rPr>
                <w:rFonts w:ascii="Cambria Math" w:eastAsiaTheme="minorEastAsia" w:hAnsi="Cambria Math"/>
              </w:rPr>
              <m:t>I</m:t>
            </m:r>
          </m:e>
          <m:sub>
            <m:r>
              <m:rPr>
                <m:sty m:val="p"/>
              </m:rPr>
              <w:rPr>
                <w:rFonts w:ascii="Cambria Math" w:eastAsiaTheme="minorEastAsia" w:hAnsi="Cambria Math"/>
              </w:rPr>
              <m:t>rms</m:t>
            </m:r>
          </m:sub>
          <m:sup>
            <m:r>
              <m:rPr>
                <m:sty m:val="p"/>
              </m:rPr>
              <w:rPr>
                <w:rFonts w:ascii="Cambria Math" w:eastAsiaTheme="minorEastAsia" w:hAnsi="Cambria Math"/>
              </w:rPr>
              <m:t>2</m:t>
            </m:r>
          </m:sup>
        </m:sSubSup>
        <m:r>
          <m:rPr>
            <m:sty m:val="p"/>
          </m:rPr>
          <w:rPr>
            <w:rFonts w:ascii="Cambria Math" w:eastAsiaTheme="minorEastAsia" w:hAnsi="Cambria Math"/>
          </w:rPr>
          <m:t>R</m:t>
        </m:r>
      </m:oMath>
      <w:r w:rsidRPr="00B30B5F">
        <w:rPr>
          <w:rFonts w:eastAsiaTheme="minorEastAsia"/>
        </w:rPr>
        <w:tab/>
      </w:r>
      <w:r w:rsidRPr="00B30B5F">
        <w:rPr>
          <w:rFonts w:eastAsiaTheme="minorEastAsia"/>
        </w:rPr>
        <w:tab/>
        <w:t xml:space="preserve">[No clue why this is here. </w:t>
      </w:r>
      <w:r w:rsidRPr="00B30B5F">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r w:rsidRPr="00B30B5F">
        <w:rPr>
          <w:rFonts w:eastAsiaTheme="minorEastAsia"/>
        </w:rPr>
        <w:t>]</w:t>
      </w:r>
    </w:p>
    <w:p w14:paraId="12C0A301" w14:textId="77777777" w:rsidR="00E65329" w:rsidRPr="00B30B5F" w:rsidRDefault="00E65329" w:rsidP="00E65329">
      <w:pPr>
        <w:rPr>
          <w:rFonts w:eastAsiaTheme="minorEastAsia"/>
        </w:rPr>
      </w:pPr>
    </w:p>
    <w:p w14:paraId="033A1BC8" w14:textId="66FB4EB2" w:rsidR="00E65329" w:rsidRPr="00B30B5F" w:rsidRDefault="00E65329" w:rsidP="00E65329">
      <w:pPr>
        <w:rPr>
          <w:rFonts w:eastAsiaTheme="minorEastAsia"/>
        </w:rPr>
      </w:pPr>
      <w:r w:rsidRPr="00B30B5F">
        <w:rPr>
          <w:rFonts w:eastAsiaTheme="minorEastAsia"/>
        </w:rPr>
        <w:t xml:space="preserve">Finally, reactive power is the power that relates to the reactance of a circuit instead of the resistance. Reactive power is stored, not used. For example, if </w:t>
      </w:r>
      <m:oMath>
        <m:r>
          <m:rPr>
            <m:sty m:val="p"/>
          </m:rPr>
          <w:rPr>
            <w:rFonts w:ascii="Cambria Math" w:eastAsiaTheme="minorEastAsia" w:hAnsi="Cambria Math"/>
          </w:rPr>
          <m:t>50 W</m:t>
        </m:r>
      </m:oMath>
      <w:r w:rsidRPr="00B30B5F">
        <w:rPr>
          <w:rFonts w:eastAsiaTheme="minorEastAsia"/>
        </w:rPr>
        <w:t xml:space="preserve"> of power is generated and </w:t>
      </w:r>
      <m:oMath>
        <m:r>
          <m:rPr>
            <m:sty m:val="p"/>
          </m:rPr>
          <w:rPr>
            <w:rFonts w:ascii="Cambria Math" w:eastAsiaTheme="minorEastAsia" w:hAnsi="Cambria Math"/>
          </w:rPr>
          <m:t>30 W</m:t>
        </m:r>
      </m:oMath>
      <w:r w:rsidRPr="00B30B5F">
        <w:rPr>
          <w:rFonts w:eastAsiaTheme="minorEastAsia"/>
        </w:rPr>
        <w:t xml:space="preserve"> is actually used by the consumer, </w:t>
      </w:r>
      <m:oMath>
        <m:r>
          <m:rPr>
            <m:sty m:val="p"/>
          </m:rPr>
          <w:rPr>
            <w:rFonts w:ascii="Cambria Math" w:eastAsiaTheme="minorEastAsia" w:hAnsi="Cambria Math"/>
          </w:rPr>
          <m:t>20 W</m:t>
        </m:r>
      </m:oMath>
      <w:r w:rsidRPr="00B30B5F">
        <w:rPr>
          <w:rFonts w:eastAsiaTheme="minorEastAsia"/>
        </w:rPr>
        <w:t xml:space="preserve"> is stored in the inductive load.</w:t>
      </w:r>
    </w:p>
    <w:p w14:paraId="674886E5" w14:textId="77777777" w:rsidR="00E65329" w:rsidRPr="00B30B5F" w:rsidRDefault="00E65329" w:rsidP="00E65329">
      <w:pPr>
        <w:rPr>
          <w:rFonts w:eastAsiaTheme="minorEastAsia"/>
        </w:rPr>
      </w:pPr>
    </w:p>
    <w:p w14:paraId="646BE4B8" w14:textId="77777777" w:rsidR="00E65329" w:rsidRPr="00B30B5F" w:rsidRDefault="00E65329" w:rsidP="00E65329">
      <w:pPr>
        <w:rPr>
          <w:rFonts w:eastAsiaTheme="minorEastAsia"/>
        </w:rPr>
      </w:pPr>
      <w:r w:rsidRPr="00B30B5F">
        <w:rPr>
          <w:rFonts w:eastAsiaTheme="minorEastAsia"/>
        </w:rPr>
        <w:t>Power Triangle:</w:t>
      </w:r>
    </w:p>
    <w:p w14:paraId="1A325C69" w14:textId="77777777" w:rsidR="00E65329" w:rsidRPr="00B30B5F" w:rsidRDefault="00E65329" w:rsidP="00B30B5F">
      <w:pPr>
        <w:jc w:val="center"/>
        <w:rPr>
          <w:rFonts w:eastAsiaTheme="minorEastAsia"/>
        </w:rPr>
      </w:pPr>
      <w:r w:rsidRPr="00B30B5F">
        <w:rPr>
          <w:rFonts w:eastAsiaTheme="minorEastAsia"/>
          <w:noProof/>
        </w:rPr>
        <w:drawing>
          <wp:inline distT="0" distB="0" distL="0" distR="0" wp14:anchorId="6FC0D714" wp14:editId="54080F74">
            <wp:extent cx="1330900" cy="1593247"/>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1330900" cy="1593247"/>
                    </a:xfrm>
                    <a:prstGeom prst="rect">
                      <a:avLst/>
                    </a:prstGeom>
                  </pic:spPr>
                </pic:pic>
              </a:graphicData>
            </a:graphic>
          </wp:inline>
        </w:drawing>
      </w:r>
    </w:p>
    <w:p w14:paraId="190FDB66" w14:textId="6DB601FB" w:rsidR="00E65329" w:rsidRPr="00B30B5F" w:rsidRDefault="00E65329" w:rsidP="00E65329">
      <w:pPr>
        <w:rPr>
          <w:rFonts w:eastAsiaTheme="minorEastAsia"/>
        </w:rPr>
      </w:pPr>
      <w:r w:rsidRPr="00B30B5F">
        <w:rPr>
          <w:rFonts w:eastAsiaTheme="minorEastAsia"/>
        </w:rPr>
        <w:t xml:space="preserve">The power triangle gives us a simple way to look at all the types of powers. From here, we can derive all the formulas given previously. Again, note that the </w:t>
      </w:r>
      <m:oMath>
        <m:r>
          <m:rPr>
            <m:sty m:val="b"/>
          </m:rPr>
          <w:rPr>
            <w:rFonts w:ascii="Cambria Math" w:eastAsiaTheme="minorEastAsia" w:hAnsi="Cambria Math"/>
          </w:rPr>
          <m:t>S</m:t>
        </m:r>
      </m:oMath>
      <w:r w:rsidRPr="00B30B5F">
        <w:rPr>
          <w:rFonts w:eastAsiaTheme="minorEastAsia"/>
        </w:rPr>
        <w:t xml:space="preserve"> in the triangle is in bold, representing complex power.</w:t>
      </w:r>
    </w:p>
    <w:p w14:paraId="106094D3" w14:textId="78F560BB" w:rsidR="00E65329" w:rsidRPr="00B30B5F" w:rsidRDefault="00E65329" w:rsidP="00E65329">
      <w:pPr>
        <w:rPr>
          <w:rFonts w:eastAsiaTheme="minorEastAsia"/>
        </w:rPr>
      </w:pPr>
      <w:r w:rsidRPr="00B30B5F">
        <w:rPr>
          <w:rFonts w:eastAsiaTheme="minorEastAsia"/>
        </w:rPr>
        <w:t xml:space="preserve">Note that </w:t>
      </w:r>
      <m:oMath>
        <m:r>
          <m:rPr>
            <m:sty m:val="p"/>
          </m:rPr>
          <w:rPr>
            <w:rFonts w:ascii="Cambria Math" w:eastAsiaTheme="minorEastAsia" w:hAnsi="Cambria Math"/>
          </w:rPr>
          <m:t>θ</m:t>
        </m:r>
      </m:oMath>
      <w:r w:rsidRPr="00B30B5F">
        <w:rPr>
          <w:rFonts w:eastAsiaTheme="minorEastAsia"/>
        </w:rPr>
        <w:t xml:space="preserve"> is the power factor angle, i.e. </w:t>
      </w:r>
      <m:oMath>
        <m:r>
          <m:rPr>
            <m:sty m:val="p"/>
          </m:rPr>
          <w:rPr>
            <w:rFonts w:ascii="Cambria Math" w:eastAsiaTheme="minorEastAsia" w:hAnsi="Cambria Math"/>
          </w:rPr>
          <m:t>θ=</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v</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i</m:t>
            </m:r>
          </m:sub>
        </m:sSub>
      </m:oMath>
      <w:r w:rsidRPr="00B30B5F">
        <w:rPr>
          <w:rFonts w:eastAsiaTheme="minorEastAsia"/>
        </w:rPr>
        <w:t>.</w:t>
      </w:r>
    </w:p>
    <w:p w14:paraId="643A220A" w14:textId="402B65B9" w:rsidR="00E65329" w:rsidRPr="00B30B5F" w:rsidRDefault="00E65329" w:rsidP="00E65329">
      <w:pPr>
        <w:rPr>
          <w:rFonts w:eastAsiaTheme="minorEastAsia"/>
        </w:rPr>
      </w:pPr>
      <w:r w:rsidRPr="00B30B5F">
        <w:rPr>
          <w:rFonts w:eastAsiaTheme="minorEastAsia"/>
        </w:rPr>
        <w:t xml:space="preserve">The power triangle shows the importance of complex power. </w:t>
      </w:r>
      <m:oMath>
        <m:r>
          <m:rPr>
            <m:sty m:val="b"/>
          </m:rPr>
          <w:rPr>
            <w:rFonts w:ascii="Cambria Math" w:eastAsiaTheme="minorEastAsia" w:hAnsi="Cambria Math"/>
          </w:rPr>
          <m:t>S</m:t>
        </m:r>
      </m:oMath>
      <w:r w:rsidRPr="00B30B5F">
        <w:rPr>
          <w:rFonts w:eastAsiaTheme="minorEastAsia"/>
        </w:rPr>
        <w:t xml:space="preserve"> contains all the information required about the power in the system. Its real part is </w:t>
      </w:r>
      <m:oMath>
        <m:r>
          <m:rPr>
            <m:sty m:val="p"/>
          </m:rPr>
          <w:rPr>
            <w:rFonts w:ascii="Cambria Math" w:eastAsiaTheme="minorEastAsia" w:hAnsi="Cambria Math"/>
          </w:rPr>
          <m:t>P</m:t>
        </m:r>
      </m:oMath>
      <w:r w:rsidRPr="00B30B5F">
        <w:rPr>
          <w:rFonts w:eastAsiaTheme="minorEastAsia"/>
        </w:rPr>
        <w:t xml:space="preserve">, its imaginary part is </w:t>
      </w:r>
      <m:oMath>
        <m:r>
          <m:rPr>
            <m:sty m:val="p"/>
          </m:rPr>
          <w:rPr>
            <w:rFonts w:ascii="Cambria Math" w:eastAsiaTheme="minorEastAsia" w:hAnsi="Cambria Math"/>
          </w:rPr>
          <m:t>Q</m:t>
        </m:r>
      </m:oMath>
      <w:r w:rsidRPr="00B30B5F">
        <w:rPr>
          <w:rFonts w:eastAsiaTheme="minorEastAsia"/>
        </w:rPr>
        <w:t xml:space="preserve">, its magnitude is </w:t>
      </w:r>
      <m:oMath>
        <m:r>
          <m:rPr>
            <m:sty m:val="p"/>
          </m:rPr>
          <w:rPr>
            <w:rFonts w:ascii="Cambria Math" w:eastAsiaTheme="minorEastAsia" w:hAnsi="Cambria Math"/>
          </w:rPr>
          <m:t>S</m:t>
        </m:r>
      </m:oMath>
      <w:r w:rsidRPr="00B30B5F">
        <w:rPr>
          <w:rFonts w:eastAsiaTheme="minorEastAsia"/>
        </w:rPr>
        <w:t xml:space="preserve"> and the cosine of its phase angle is the power factor.</w:t>
      </w:r>
    </w:p>
    <w:p w14:paraId="2538CD19" w14:textId="77777777" w:rsidR="00E65329" w:rsidRPr="00B30B5F" w:rsidRDefault="00E65329" w:rsidP="00E65329">
      <w:pPr>
        <w:rPr>
          <w:rFonts w:eastAsiaTheme="minorEastAsia"/>
        </w:rPr>
      </w:pPr>
      <w:r w:rsidRPr="00B30B5F">
        <w:rPr>
          <w:rFonts w:eastAsiaTheme="minorEastAsia"/>
        </w:rPr>
        <w:br w:type="page"/>
      </w:r>
    </w:p>
    <w:p w14:paraId="0F210E67" w14:textId="77777777" w:rsidR="00E65329" w:rsidRPr="00B30B5F" w:rsidRDefault="00E65329" w:rsidP="00B30B5F">
      <w:pPr>
        <w:pStyle w:val="Heading2"/>
      </w:pPr>
      <w:bookmarkStart w:id="8" w:name="_Toc44584744"/>
      <w:r w:rsidRPr="00B30B5F">
        <w:t>11.8 Power Factor Correction</w:t>
      </w:r>
      <w:bookmarkEnd w:id="8"/>
    </w:p>
    <w:p w14:paraId="0232427D" w14:textId="77777777" w:rsidR="00E65329" w:rsidRPr="00B30B5F" w:rsidRDefault="00E65329" w:rsidP="00E65329">
      <w:pPr>
        <w:rPr>
          <w:rFonts w:eastAsiaTheme="minorEastAsia"/>
        </w:rPr>
      </w:pPr>
      <w:r w:rsidRPr="00B30B5F">
        <w:rPr>
          <w:rFonts w:eastAsiaTheme="minorEastAsia"/>
        </w:rPr>
        <w:t>The process of increasing the power factor without altering the voltage or current to the original load is known as power factor correction.</w:t>
      </w:r>
    </w:p>
    <w:p w14:paraId="5D2D6A4F" w14:textId="484AEAA5" w:rsidR="00E65329" w:rsidRPr="00B30B5F" w:rsidRDefault="00E65329" w:rsidP="00E65329">
      <w:pPr>
        <w:rPr>
          <w:rFonts w:eastAsiaTheme="minorEastAsia"/>
        </w:rPr>
      </w:pPr>
      <w:r w:rsidRPr="00B30B5F">
        <w:rPr>
          <w:rFonts w:eastAsiaTheme="minorEastAsia"/>
        </w:rPr>
        <w:t xml:space="preserve">For a given load, the real power is given by </w:t>
      </w:r>
      <m:oMath>
        <m:r>
          <m:rPr>
            <m:sty m:val="p"/>
          </m:rPr>
          <w:rPr>
            <w:rFonts w:ascii="Cambria Math" w:eastAsiaTheme="minorEastAsia" w:hAnsi="Cambria Math"/>
          </w:rPr>
          <m:t>P=</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func>
          <m:funcPr>
            <m:ctrlPr>
              <w:rPr>
                <w:rFonts w:ascii="Cambria Math" w:eastAsiaTheme="minorEastAsia" w:hAnsi="Cambria Math"/>
              </w:rPr>
            </m:ctrlPr>
          </m:funcPr>
          <m:fName>
            <m:r>
              <m:rPr>
                <m:sty m:val="p"/>
              </m:rPr>
              <w:rPr>
                <w:rFonts w:ascii="Cambria Math" w:eastAsiaTheme="minorEastAsia" w:hAnsi="Cambria Math"/>
              </w:rPr>
              <m:t>cos</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func>
      </m:oMath>
      <w:r w:rsidRPr="00B30B5F">
        <w:rPr>
          <w:rFonts w:eastAsiaTheme="minorEastAsia"/>
        </w:rPr>
        <w:t xml:space="preserve"> and the reactive power is given by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1</m:t>
            </m:r>
          </m:sub>
        </m:sSub>
        <m:func>
          <m:funcPr>
            <m:ctrlPr>
              <w:rPr>
                <w:rFonts w:ascii="Cambria Math" w:eastAsiaTheme="minorEastAsia" w:hAnsi="Cambria Math"/>
              </w:rPr>
            </m:ctrlPr>
          </m:funcPr>
          <m:fName>
            <m:r>
              <m:rPr>
                <m:sty m:val="p"/>
              </m:rPr>
              <w:rPr>
                <w:rFonts w:ascii="Cambria Math" w:eastAsiaTheme="minorEastAsia" w:hAnsi="Cambria Math"/>
              </w:rPr>
              <m:t>sin</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func>
        <m:r>
          <m:rPr>
            <m:sty m:val="p"/>
          </m:rPr>
          <w:rPr>
            <w:rFonts w:ascii="Cambria Math" w:eastAsiaTheme="minorEastAsia" w:hAnsi="Cambria Math"/>
          </w:rPr>
          <m:t>=P</m:t>
        </m:r>
        <m:func>
          <m:funcPr>
            <m:ctrlPr>
              <w:rPr>
                <w:rFonts w:ascii="Cambria Math" w:eastAsiaTheme="minorEastAsia" w:hAnsi="Cambria Math"/>
              </w:rPr>
            </m:ctrlPr>
          </m:funcPr>
          <m:fName>
            <m:r>
              <m:rPr>
                <m:sty m:val="p"/>
              </m:rPr>
              <w:rPr>
                <w:rFonts w:ascii="Cambria Math" w:eastAsiaTheme="minorEastAsia" w:hAnsi="Cambria Math"/>
              </w:rPr>
              <m:t>tan</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func>
      </m:oMath>
      <w:r w:rsidRPr="00B30B5F">
        <w:rPr>
          <w:rFonts w:eastAsiaTheme="minorEastAsia"/>
        </w:rPr>
        <w:t>.</w:t>
      </w:r>
    </w:p>
    <w:p w14:paraId="32543BAF" w14:textId="752BAF35" w:rsidR="00E65329" w:rsidRPr="00B30B5F" w:rsidRDefault="00E65329" w:rsidP="00E65329">
      <w:pPr>
        <w:rPr>
          <w:rFonts w:eastAsiaTheme="minorEastAsia"/>
        </w:rPr>
      </w:pPr>
      <w:r w:rsidRPr="00B30B5F">
        <w:rPr>
          <w:rFonts w:eastAsiaTheme="minorEastAsia"/>
        </w:rPr>
        <w:t xml:space="preserve">The power factor is to be increased from </w:t>
      </w:r>
      <m:oMath>
        <m:func>
          <m:funcPr>
            <m:ctrlPr>
              <w:rPr>
                <w:rFonts w:ascii="Cambria Math" w:eastAsiaTheme="minorEastAsia" w:hAnsi="Cambria Math"/>
              </w:rPr>
            </m:ctrlPr>
          </m:funcPr>
          <m:fName>
            <m:r>
              <m:rPr>
                <m:sty m:val="p"/>
              </m:rPr>
              <w:rPr>
                <w:rFonts w:ascii="Cambria Math" w:eastAsiaTheme="minorEastAsia" w:hAnsi="Cambria Math"/>
              </w:rPr>
              <m:t>cos</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func>
      </m:oMath>
      <w:r w:rsidRPr="00B30B5F">
        <w:rPr>
          <w:rFonts w:eastAsiaTheme="minorEastAsia"/>
        </w:rPr>
        <w:t xml:space="preserve"> to </w:t>
      </w:r>
      <m:oMath>
        <m:func>
          <m:funcPr>
            <m:ctrlPr>
              <w:rPr>
                <w:rFonts w:ascii="Cambria Math" w:eastAsiaTheme="minorEastAsia" w:hAnsi="Cambria Math"/>
              </w:rPr>
            </m:ctrlPr>
          </m:funcPr>
          <m:fName>
            <m:r>
              <m:rPr>
                <m:sty m:val="p"/>
              </m:rPr>
              <w:rPr>
                <w:rFonts w:ascii="Cambria Math" w:eastAsiaTheme="minorEastAsia" w:hAnsi="Cambria Math"/>
              </w:rPr>
              <m:t>cos</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func>
      </m:oMath>
      <w:r w:rsidRPr="00B30B5F">
        <w:rPr>
          <w:rFonts w:eastAsiaTheme="minorEastAsia"/>
        </w:rPr>
        <w:t xml:space="preserve"> without altering the real power, i.e. </w:t>
      </w:r>
      <m:oMath>
        <m:r>
          <m:rPr>
            <m:sty m:val="p"/>
          </m:rPr>
          <w:rPr>
            <w:rFonts w:ascii="Cambria Math" w:eastAsiaTheme="minorEastAsia" w:hAnsi="Cambria Math"/>
          </w:rPr>
          <m:t>P=</m:t>
        </m:r>
        <m:sSub>
          <m:sSubPr>
            <m:ctrlPr>
              <w:rPr>
                <w:rFonts w:ascii="Cambria Math" w:eastAsiaTheme="minorEastAsia" w:hAnsi="Cambria Math"/>
              </w:rPr>
            </m:ctrlPr>
          </m:sSubPr>
          <m:e>
            <m:r>
              <m:rPr>
                <m:sty m:val="p"/>
              </m:rPr>
              <w:rPr>
                <w:rFonts w:ascii="Cambria Math" w:eastAsiaTheme="minorEastAsia" w:hAnsi="Cambria Math"/>
              </w:rPr>
              <m:t>S</m:t>
            </m:r>
          </m:e>
          <m:sub>
            <m:r>
              <m:rPr>
                <m:sty m:val="p"/>
              </m:rPr>
              <w:rPr>
                <w:rFonts w:ascii="Cambria Math" w:eastAsiaTheme="minorEastAsia" w:hAnsi="Cambria Math"/>
              </w:rPr>
              <m:t>2</m:t>
            </m:r>
          </m:sub>
        </m:sSub>
        <m:func>
          <m:funcPr>
            <m:ctrlPr>
              <w:rPr>
                <w:rFonts w:ascii="Cambria Math" w:eastAsiaTheme="minorEastAsia" w:hAnsi="Cambria Math"/>
              </w:rPr>
            </m:ctrlPr>
          </m:funcPr>
          <m:fName>
            <m:r>
              <m:rPr>
                <m:sty m:val="p"/>
              </m:rPr>
              <w:rPr>
                <w:rFonts w:ascii="Cambria Math" w:eastAsiaTheme="minorEastAsia" w:hAnsi="Cambria Math"/>
              </w:rPr>
              <m:t>cos</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func>
      </m:oMath>
      <w:r w:rsidRPr="00B30B5F">
        <w:rPr>
          <w:rFonts w:eastAsiaTheme="minorEastAsia"/>
        </w:rPr>
        <w:t xml:space="preserve">. Thus, the new reactive power must be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r>
          <m:rPr>
            <m:sty m:val="p"/>
          </m:rPr>
          <w:rPr>
            <w:rFonts w:ascii="Cambria Math" w:eastAsiaTheme="minorEastAsia" w:hAnsi="Cambria Math"/>
          </w:rPr>
          <m:t>=P</m:t>
        </m:r>
        <m:func>
          <m:funcPr>
            <m:ctrlPr>
              <w:rPr>
                <w:rFonts w:ascii="Cambria Math" w:eastAsiaTheme="minorEastAsia" w:hAnsi="Cambria Math"/>
              </w:rPr>
            </m:ctrlPr>
          </m:funcPr>
          <m:fName>
            <m:r>
              <m:rPr>
                <m:sty m:val="p"/>
              </m:rPr>
              <w:rPr>
                <w:rFonts w:ascii="Cambria Math" w:eastAsiaTheme="minorEastAsia" w:hAnsi="Cambria Math"/>
              </w:rPr>
              <m:t>tan</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func>
      </m:oMath>
      <w:r w:rsidRPr="00B30B5F">
        <w:rPr>
          <w:rFonts w:eastAsiaTheme="minorEastAsia"/>
        </w:rPr>
        <w:t>.</w:t>
      </w:r>
    </w:p>
    <w:p w14:paraId="64827107" w14:textId="77777777" w:rsidR="00E65329" w:rsidRPr="00B30B5F" w:rsidRDefault="00E65329" w:rsidP="00E65329">
      <w:pPr>
        <w:rPr>
          <w:rFonts w:eastAsiaTheme="minorEastAsia"/>
        </w:rPr>
      </w:pPr>
      <w:r w:rsidRPr="00B30B5F">
        <w:rPr>
          <w:rFonts w:eastAsiaTheme="minorEastAsia"/>
        </w:rPr>
        <w:t>The reduction in reactive power can be achieved by a capacitor. The reactive power across the capacitor is thus given by</w:t>
      </w:r>
    </w:p>
    <w:p w14:paraId="7B370C2E" w14:textId="169DD910" w:rsidR="00E65329" w:rsidRPr="00B30B5F" w:rsidRDefault="00D06D6D" w:rsidP="00E65329">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r>
            <m:rPr>
              <m:sty m:val="p"/>
            </m:rPr>
            <w:rPr>
              <w:rFonts w:ascii="Cambria Math" w:eastAsiaTheme="minorEastAsia" w:hAnsi="Cambria Math"/>
            </w:rPr>
            <m:t>=P</m:t>
          </m:r>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tan</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func>
            </m:e>
          </m:d>
        </m:oMath>
      </m:oMathPara>
    </w:p>
    <w:p w14:paraId="09DB3D78" w14:textId="10C0A0F5" w:rsidR="00E65329" w:rsidRPr="00B30B5F" w:rsidRDefault="00D06D6D" w:rsidP="00E65329">
      <w:pPr>
        <w:rPr>
          <w:rFonts w:eastAsiaTheme="minorEastAsia"/>
        </w:rPr>
      </w:pPr>
      <m:oMathPara>
        <m:oMathParaPr>
          <m:jc m:val="left"/>
        </m:oMathParaPr>
        <m:oMath>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rms</m:t>
                  </m:r>
                </m:sub>
                <m:sup>
                  <m:r>
                    <m:rPr>
                      <m:sty m:val="p"/>
                    </m:rPr>
                    <w:rPr>
                      <w:rFonts w:ascii="Cambria Math" w:eastAsiaTheme="minorEastAsia" w:hAnsi="Cambria Math"/>
                    </w:rPr>
                    <m:t>2</m:t>
                  </m:r>
                </m:sup>
              </m:sSubSup>
            </m:num>
            <m:den>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C</m:t>
                  </m:r>
                </m:sub>
              </m:sSub>
            </m:den>
          </m:f>
          <m:r>
            <m:rPr>
              <m:sty m:val="p"/>
            </m:rPr>
            <w:rPr>
              <w:rFonts w:ascii="Cambria Math" w:eastAsiaTheme="minorEastAsia" w:hAnsi="Cambria Math"/>
            </w:rPr>
            <m:t>=ωC</m:t>
          </m:r>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rms</m:t>
              </m:r>
            </m:sub>
            <m:sup>
              <m:r>
                <m:rPr>
                  <m:sty m:val="p"/>
                </m:rPr>
                <w:rPr>
                  <w:rFonts w:ascii="Cambria Math" w:eastAsiaTheme="minorEastAsia" w:hAnsi="Cambria Math"/>
                </w:rPr>
                <m:t>2</m:t>
              </m:r>
            </m:sup>
          </m:sSubSup>
          <m:r>
            <m:rPr>
              <m:sty m:val="p"/>
            </m:rPr>
            <w:rPr>
              <w:rFonts w:ascii="Cambria Math" w:eastAsiaTheme="minorEastAsia" w:hAnsi="Cambria Math"/>
            </w:rPr>
            <m:t>=P</m:t>
          </m:r>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tan</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func>
            </m:e>
          </m:d>
        </m:oMath>
      </m:oMathPara>
    </w:p>
    <w:p w14:paraId="3AD1E8B4" w14:textId="1390E832" w:rsidR="00E65329" w:rsidRPr="00B30B5F" w:rsidRDefault="00B30B5F" w:rsidP="00E65329">
      <w:pPr>
        <w:rPr>
          <w:rFonts w:eastAsiaTheme="minorEastAsia"/>
        </w:rPr>
      </w:pPr>
      <m:oMathPara>
        <m:oMathParaPr>
          <m:jc m:val="left"/>
        </m:oMathParaPr>
        <m:oMath>
          <m:r>
            <m:rPr>
              <m:sty m:val="p"/>
            </m:rPr>
            <w:rPr>
              <w:rFonts w:ascii="Cambria Math" w:eastAsiaTheme="minorEastAsia" w:hAnsi="Cambria Math"/>
            </w:rPr>
            <m:t>C=</m:t>
          </m:r>
          <m:f>
            <m:fPr>
              <m:ctrlPr>
                <w:rPr>
                  <w:rFonts w:ascii="Cambria Math" w:eastAsiaTheme="minorEastAsia" w:hAnsi="Cambria Math"/>
                </w:rPr>
              </m:ctrlPr>
            </m:fPr>
            <m:num>
              <m:r>
                <m:rPr>
                  <m:sty m:val="p"/>
                </m:rPr>
                <w:rPr>
                  <w:rFonts w:ascii="Cambria Math" w:eastAsiaTheme="minorEastAsia" w:hAnsi="Cambria Math"/>
                </w:rPr>
                <m:t>P</m:t>
              </m:r>
              <m:d>
                <m:dPr>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eastAsiaTheme="minorEastAsia" w:hAnsi="Cambria Math"/>
                        </w:rPr>
                        <m:t>tan</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func>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m:t>
                      </m:r>
                    </m:fName>
                    <m:e>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func>
                </m:e>
              </m:d>
              <m:r>
                <m:rPr>
                  <m:sty m:val="p"/>
                </m:rPr>
                <w:rPr>
                  <w:rFonts w:ascii="Cambria Math" w:eastAsiaTheme="minorEastAsia" w:hAnsi="Cambria Math"/>
                </w:rPr>
                <m:t>.</m:t>
              </m:r>
            </m:num>
            <m:den>
              <m:r>
                <m:rPr>
                  <m:sty m:val="p"/>
                </m:rPr>
                <w:rPr>
                  <w:rFonts w:ascii="Cambria Math" w:eastAsiaTheme="minorEastAsia" w:hAnsi="Cambria Math"/>
                </w:rPr>
                <m:t>ω</m:t>
              </m:r>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rms</m:t>
                  </m:r>
                </m:sub>
                <m:sup>
                  <m:r>
                    <m:rPr>
                      <m:sty m:val="p"/>
                    </m:rPr>
                    <w:rPr>
                      <w:rFonts w:ascii="Cambria Math" w:eastAsiaTheme="minorEastAsia" w:hAnsi="Cambria Math"/>
                    </w:rPr>
                    <m:t>2</m:t>
                  </m:r>
                </m:sup>
              </m:sSubSup>
            </m:den>
          </m:f>
        </m:oMath>
      </m:oMathPara>
    </w:p>
    <w:p w14:paraId="21D91F81" w14:textId="77777777" w:rsidR="00E65329" w:rsidRPr="00B30B5F" w:rsidRDefault="00E65329" w:rsidP="00E65329">
      <w:pPr>
        <w:rPr>
          <w:rFonts w:eastAsiaTheme="minorEastAsia"/>
        </w:rPr>
      </w:pPr>
      <w:r w:rsidRPr="00B30B5F">
        <w:rPr>
          <w:rFonts w:eastAsiaTheme="minorEastAsia"/>
        </w:rPr>
        <w:t>Thus, the value of capacitance required to reduce the reactive power can be found.</w:t>
      </w:r>
    </w:p>
    <w:p w14:paraId="219A50BC" w14:textId="77777777" w:rsidR="00E65329" w:rsidRPr="00B30B5F" w:rsidRDefault="00E65329" w:rsidP="00E65329">
      <w:pPr>
        <w:rPr>
          <w:rFonts w:eastAsiaTheme="minorEastAsia"/>
        </w:rPr>
      </w:pPr>
      <w:r w:rsidRPr="00B30B5F">
        <w:rPr>
          <w:rFonts w:eastAsiaTheme="minorEastAsia"/>
        </w:rPr>
        <w:t>Commonly, inductive loads are used. However, it is possible for the load to be capacitive as well. In that scenario an inductor must be used instead of a capacitor for power factor correction. The reactive power across the inductor would be given by</w:t>
      </w:r>
    </w:p>
    <w:p w14:paraId="381810F7" w14:textId="647C75B0" w:rsidR="00E65329" w:rsidRPr="00B30B5F" w:rsidRDefault="00D06D6D" w:rsidP="00E65329">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L</m:t>
              </m:r>
            </m:sub>
          </m:sSub>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rms</m:t>
                  </m:r>
                </m:sub>
                <m:sup>
                  <m:r>
                    <m:rPr>
                      <m:sty m:val="p"/>
                    </m:rPr>
                    <w:rPr>
                      <w:rFonts w:ascii="Cambria Math" w:eastAsiaTheme="minorEastAsia" w:hAnsi="Cambria Math"/>
                    </w:rPr>
                    <m:t>2</m:t>
                  </m:r>
                </m:sup>
              </m:sSubSup>
            </m:num>
            <m:den>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L</m:t>
                  </m:r>
                </m:sub>
              </m:sSub>
            </m:den>
          </m:f>
          <m:r>
            <m:rPr>
              <m:sty m:val="p"/>
            </m:rPr>
            <w:rPr>
              <w:rFonts w:ascii="Cambria Math" w:eastAsiaTheme="minorEastAsia" w:hAnsi="Cambria Math"/>
            </w:rPr>
            <m:t>=</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rms</m:t>
                  </m:r>
                </m:sub>
                <m:sup>
                  <m:r>
                    <m:rPr>
                      <m:sty m:val="p"/>
                    </m:rPr>
                    <w:rPr>
                      <w:rFonts w:ascii="Cambria Math" w:eastAsiaTheme="minorEastAsia" w:hAnsi="Cambria Math"/>
                    </w:rPr>
                    <m:t>2</m:t>
                  </m:r>
                </m:sup>
              </m:sSubSup>
            </m:num>
            <m:den>
              <m:r>
                <m:rPr>
                  <m:sty m:val="p"/>
                </m:rPr>
                <w:rPr>
                  <w:rFonts w:ascii="Cambria Math" w:eastAsiaTheme="minorEastAsia" w:hAnsi="Cambria Math"/>
                </w:rPr>
                <m:t>ωL</m:t>
              </m:r>
            </m:den>
          </m:f>
        </m:oMath>
      </m:oMathPara>
    </w:p>
    <w:p w14:paraId="0E4FB750" w14:textId="103FD19A" w:rsidR="00E65329" w:rsidRPr="00B30B5F" w:rsidRDefault="00B30B5F" w:rsidP="00E65329">
      <w:pPr>
        <w:rPr>
          <w:rFonts w:eastAsiaTheme="minorEastAsia"/>
        </w:rPr>
      </w:pPr>
      <m:oMathPara>
        <m:oMathParaPr>
          <m:jc m:val="left"/>
        </m:oMathParaPr>
        <m:oMath>
          <m:r>
            <m:rPr>
              <m:sty m:val="p"/>
            </m:rPr>
            <w:rPr>
              <w:rFonts w:ascii="Cambria Math" w:eastAsiaTheme="minorEastAsia" w:hAnsi="Cambria Math"/>
            </w:rPr>
            <m:t>L=</m:t>
          </m:r>
          <m:f>
            <m:fPr>
              <m:ctrlPr>
                <w:rPr>
                  <w:rFonts w:ascii="Cambria Math" w:eastAsiaTheme="minorEastAsia" w:hAnsi="Cambria Math"/>
                </w:rPr>
              </m:ctrlPr>
            </m:fPr>
            <m:num>
              <m:sSubSup>
                <m:sSubSupPr>
                  <m:ctrlPr>
                    <w:rPr>
                      <w:rFonts w:ascii="Cambria Math" w:eastAsiaTheme="minorEastAsia" w:hAnsi="Cambria Math"/>
                    </w:rPr>
                  </m:ctrlPr>
                </m:sSubSupPr>
                <m:e>
                  <m:r>
                    <m:rPr>
                      <m:sty m:val="p"/>
                    </m:rPr>
                    <w:rPr>
                      <w:rFonts w:ascii="Cambria Math" w:eastAsiaTheme="minorEastAsia" w:hAnsi="Cambria Math"/>
                    </w:rPr>
                    <m:t>V</m:t>
                  </m:r>
                </m:e>
                <m:sub>
                  <m:r>
                    <m:rPr>
                      <m:sty m:val="p"/>
                    </m:rPr>
                    <w:rPr>
                      <w:rFonts w:ascii="Cambria Math" w:eastAsiaTheme="minorEastAsia" w:hAnsi="Cambria Math"/>
                    </w:rPr>
                    <m:t>rms</m:t>
                  </m:r>
                </m:sub>
                <m:sup>
                  <m:r>
                    <m:rPr>
                      <m:sty m:val="p"/>
                    </m:rPr>
                    <w:rPr>
                      <w:rFonts w:ascii="Cambria Math" w:eastAsiaTheme="minorEastAsia" w:hAnsi="Cambria Math"/>
                    </w:rPr>
                    <m:t>2</m:t>
                  </m:r>
                </m:sup>
              </m:sSubSup>
            </m:num>
            <m:den>
              <m:r>
                <m:rPr>
                  <m:sty m:val="p"/>
                </m:rPr>
                <w:rPr>
                  <w:rFonts w:ascii="Cambria Math" w:eastAsiaTheme="minorEastAsia" w:hAnsi="Cambria Math"/>
                </w:rPr>
                <m:t>ω</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L</m:t>
                  </m:r>
                </m:sub>
              </m:sSub>
            </m:den>
          </m:f>
        </m:oMath>
      </m:oMathPara>
    </w:p>
    <w:p w14:paraId="23383AE7" w14:textId="77777777" w:rsidR="00E65329" w:rsidRPr="00B30B5F" w:rsidRDefault="00E65329" w:rsidP="00E65329">
      <w:pPr>
        <w:rPr>
          <w:rFonts w:eastAsiaTheme="minorEastAsia"/>
        </w:rPr>
      </w:pPr>
      <w:r w:rsidRPr="00B30B5F">
        <w:rPr>
          <w:rFonts w:eastAsiaTheme="minorEastAsia"/>
        </w:rPr>
        <w:t>Example 11.8</w:t>
      </w:r>
    </w:p>
    <w:p w14:paraId="3F38644B" w14:textId="77777777" w:rsidR="00E65329" w:rsidRPr="00B30B5F" w:rsidRDefault="00E65329" w:rsidP="00B30B5F">
      <w:pPr>
        <w:jc w:val="center"/>
        <w:rPr>
          <w:rFonts w:eastAsiaTheme="minorEastAsia"/>
        </w:rPr>
      </w:pPr>
      <w:r w:rsidRPr="00B30B5F">
        <w:rPr>
          <w:rFonts w:eastAsiaTheme="minorEastAsia"/>
          <w:noProof/>
        </w:rPr>
        <w:drawing>
          <wp:inline distT="0" distB="0" distL="0" distR="0" wp14:anchorId="5445B247" wp14:editId="10D51F2B">
            <wp:extent cx="2436992" cy="1202281"/>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436992" cy="1202281"/>
                    </a:xfrm>
                    <a:prstGeom prst="rect">
                      <a:avLst/>
                    </a:prstGeom>
                  </pic:spPr>
                </pic:pic>
              </a:graphicData>
            </a:graphic>
          </wp:inline>
        </w:drawing>
      </w:r>
    </w:p>
    <w:p w14:paraId="716C69CF" w14:textId="0CC24F4D" w:rsidR="00E65329" w:rsidRPr="00B30B5F" w:rsidRDefault="00D06D6D" w:rsidP="00E65329">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rms</m:t>
              </m:r>
            </m:sub>
          </m:sSub>
          <m:r>
            <m:rPr>
              <m:sty m:val="p"/>
            </m:rPr>
            <w:rPr>
              <w:rFonts w:ascii="Cambria Math" w:eastAsiaTheme="minorEastAsia" w:hAnsi="Cambria Math"/>
            </w:rPr>
            <m:t>=</m:t>
          </m:r>
          <m:rad>
            <m:radPr>
              <m:degHide m:val="1"/>
              <m:ctrlPr>
                <w:rPr>
                  <w:rFonts w:ascii="Cambria Math" w:eastAsiaTheme="minorEastAsia" w:hAnsi="Cambria Math"/>
                </w:rPr>
              </m:ctrlPr>
            </m:radPr>
            <m:deg/>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2</m:t>
                      </m:r>
                    </m:sup>
                  </m:sSup>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2π</m:t>
                      </m:r>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t</m:t>
                          </m:r>
                        </m:e>
                      </m:func>
                      <m:r>
                        <m:rPr>
                          <m:sty m:val="p"/>
                        </m:rPr>
                        <w:rPr>
                          <w:rFonts w:ascii="Cambria Math" w:eastAsiaTheme="minorEastAsia" w:hAnsi="Cambria Math"/>
                        </w:rPr>
                        <m:t>dt</m:t>
                      </m:r>
                    </m:e>
                  </m:nary>
                </m:num>
                <m:den>
                  <m:r>
                    <m:rPr>
                      <m:sty m:val="p"/>
                    </m:rPr>
                    <w:rPr>
                      <w:rFonts w:ascii="Cambria Math" w:eastAsiaTheme="minorEastAsia" w:hAnsi="Cambria Math"/>
                    </w:rPr>
                    <m:t>2π</m:t>
                  </m:r>
                </m:den>
              </m:f>
            </m:e>
          </m:rad>
          <m:r>
            <m:rPr>
              <m:sty m:val="p"/>
            </m:rPr>
            <w:rPr>
              <w:rFonts w:ascii="Cambria Math" w:eastAsiaTheme="minorEastAsia" w:hAnsi="Cambria Math"/>
            </w:rPr>
            <m:t>=10</m:t>
          </m:r>
          <m:rad>
            <m:radPr>
              <m:degHide m:val="1"/>
              <m:ctrlPr>
                <w:rPr>
                  <w:rFonts w:ascii="Cambria Math" w:eastAsiaTheme="minorEastAsia" w:hAnsi="Cambria Math"/>
                </w:rPr>
              </m:ctrlPr>
            </m:radPr>
            <m:deg/>
            <m:e>
              <m:f>
                <m:fPr>
                  <m:ctrlPr>
                    <w:rPr>
                      <w:rFonts w:ascii="Cambria Math" w:eastAsiaTheme="minorEastAsia" w:hAnsi="Cambria Math"/>
                    </w:rPr>
                  </m:ctrlPr>
                </m:fPr>
                <m:num>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π</m:t>
                      </m:r>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r>
                            <m:rPr>
                              <m:sty m:val="p"/>
                            </m:rPr>
                            <w:rPr>
                              <w:rFonts w:ascii="Cambria Math" w:eastAsiaTheme="minorEastAsia" w:hAnsi="Cambria Math"/>
                            </w:rPr>
                            <m:t>t</m:t>
                          </m:r>
                        </m:e>
                      </m:func>
                      <m:r>
                        <m:rPr>
                          <m:sty m:val="p"/>
                        </m:rPr>
                        <w:rPr>
                          <w:rFonts w:ascii="Cambria Math" w:eastAsiaTheme="minorEastAsia" w:hAnsi="Cambria Math"/>
                        </w:rPr>
                        <m:t>dt</m:t>
                      </m:r>
                    </m:e>
                  </m:nary>
                  <m:r>
                    <m:rPr>
                      <m:sty m:val="p"/>
                    </m:rPr>
                    <w:rPr>
                      <w:rFonts w:ascii="Cambria Math" w:eastAsiaTheme="minorEastAsia" w:hAnsi="Cambria Math"/>
                    </w:rPr>
                    <m:t>+0</m:t>
                  </m:r>
                </m:num>
                <m:den>
                  <m:r>
                    <m:rPr>
                      <m:sty m:val="p"/>
                    </m:rPr>
                    <w:rPr>
                      <w:rFonts w:ascii="Cambria Math" w:eastAsiaTheme="minorEastAsia" w:hAnsi="Cambria Math"/>
                    </w:rPr>
                    <m:t>2π</m:t>
                  </m:r>
                </m:den>
              </m:f>
              <m:r>
                <m:rPr>
                  <m:sty m:val="p"/>
                </m:rPr>
                <w:rPr>
                  <w:rFonts w:ascii="Cambria Math" w:eastAsiaTheme="minorEastAsia" w:hAnsi="Cambria Math"/>
                </w:rPr>
                <m:t xml:space="preserve"> </m:t>
              </m:r>
            </m:e>
          </m:rad>
          <m:r>
            <m:rPr>
              <m:sty m:val="p"/>
            </m:rPr>
            <w:rPr>
              <w:rFonts w:ascii="Cambria Math" w:eastAsiaTheme="minorEastAsia" w:hAnsi="Cambria Math"/>
            </w:rPr>
            <m:t>=10</m:t>
          </m:r>
          <m:rad>
            <m:radPr>
              <m:degHide m:val="1"/>
              <m:ctrlPr>
                <w:rPr>
                  <w:rFonts w:ascii="Cambria Math" w:eastAsiaTheme="minorEastAsia" w:hAnsi="Cambria Math"/>
                </w:rPr>
              </m:ctrlPr>
            </m:radPr>
            <m:deg/>
            <m:e>
              <m:f>
                <m:fPr>
                  <m:ctrlPr>
                    <w:rPr>
                      <w:rFonts w:ascii="Cambria Math" w:eastAsiaTheme="minorEastAsia" w:hAnsi="Cambria Math"/>
                    </w:rPr>
                  </m:ctrlPr>
                </m:fPr>
                <m:num>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nary>
                    <m:naryPr>
                      <m:limLoc m:val="subSup"/>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π</m:t>
                      </m:r>
                    </m:sup>
                    <m:e>
                      <m:d>
                        <m:dPr>
                          <m:ctrlPr>
                            <w:rPr>
                              <w:rFonts w:ascii="Cambria Math" w:eastAsiaTheme="minorEastAsia" w:hAnsi="Cambria Math"/>
                            </w:rPr>
                          </m:ctrlPr>
                        </m:dPr>
                        <m:e>
                          <m:r>
                            <m:rPr>
                              <m:sty m:val="p"/>
                            </m:rPr>
                            <w:rPr>
                              <w:rFonts w:ascii="Cambria Math" w:eastAsiaTheme="minorEastAsia" w:hAnsi="Cambria Math"/>
                            </w:rPr>
                            <m:t>1-</m:t>
                          </m:r>
                          <m:func>
                            <m:funcPr>
                              <m:ctrlPr>
                                <w:rPr>
                                  <w:rFonts w:ascii="Cambria Math" w:eastAsiaTheme="minorEastAsia" w:hAnsi="Cambria Math"/>
                                </w:rPr>
                              </m:ctrlPr>
                            </m:funcPr>
                            <m:fName>
                              <m:r>
                                <m:rPr>
                                  <m:sty m:val="p"/>
                                </m:rPr>
                                <w:rPr>
                                  <w:rFonts w:ascii="Cambria Math" w:eastAsiaTheme="minorEastAsia" w:hAnsi="Cambria Math"/>
                                </w:rPr>
                                <m:t>cos</m:t>
                              </m:r>
                            </m:fName>
                            <m:e>
                              <m:r>
                                <m:rPr>
                                  <m:sty m:val="p"/>
                                </m:rPr>
                                <w:rPr>
                                  <w:rFonts w:ascii="Cambria Math" w:eastAsiaTheme="minorEastAsia" w:hAnsi="Cambria Math"/>
                                </w:rPr>
                                <m:t>2t</m:t>
                              </m:r>
                            </m:e>
                          </m:func>
                        </m:e>
                      </m:d>
                      <m:r>
                        <m:rPr>
                          <m:sty m:val="p"/>
                        </m:rPr>
                        <w:rPr>
                          <w:rFonts w:ascii="Cambria Math" w:eastAsiaTheme="minorEastAsia" w:hAnsi="Cambria Math"/>
                        </w:rPr>
                        <m:t>dt</m:t>
                      </m:r>
                    </m:e>
                  </m:nary>
                </m:num>
                <m:den>
                  <m:r>
                    <m:rPr>
                      <m:sty m:val="p"/>
                    </m:rPr>
                    <w:rPr>
                      <w:rFonts w:ascii="Cambria Math" w:eastAsiaTheme="minorEastAsia" w:hAnsi="Cambria Math"/>
                    </w:rPr>
                    <m:t>2π</m:t>
                  </m:r>
                </m:den>
              </m:f>
            </m:e>
          </m:rad>
        </m:oMath>
      </m:oMathPara>
    </w:p>
    <w:p w14:paraId="67241EDC" w14:textId="760DCA99" w:rsidR="00E65329" w:rsidRPr="00B30B5F" w:rsidRDefault="00D06D6D" w:rsidP="00E65329">
      <w:pPr>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rms</m:t>
              </m:r>
            </m:sub>
          </m:sSub>
          <m:r>
            <m:rPr>
              <m:sty m:val="p"/>
            </m:rPr>
            <w:rPr>
              <w:rFonts w:ascii="Cambria Math" w:eastAsiaTheme="minorEastAsia" w:hAnsi="Cambria Math"/>
            </w:rPr>
            <m:t>=10</m:t>
          </m:r>
          <m:rad>
            <m:radPr>
              <m:degHide m:val="1"/>
              <m:ctrlPr>
                <w:rPr>
                  <w:rFonts w:ascii="Cambria Math" w:eastAsiaTheme="minorEastAsia" w:hAnsi="Cambria Math"/>
                </w:rPr>
              </m:ctrlPr>
            </m:radPr>
            <m:deg/>
            <m:e>
              <m:f>
                <m:fPr>
                  <m:ctrlPr>
                    <w:rPr>
                      <w:rFonts w:ascii="Cambria Math" w:eastAsiaTheme="minorEastAsia" w:hAnsi="Cambria Math"/>
                    </w:rPr>
                  </m:ctrlPr>
                </m:fPr>
                <m:num>
                  <m:sSubSup>
                    <m:sSubSupPr>
                      <m:ctrlPr>
                        <w:rPr>
                          <w:rFonts w:ascii="Cambria Math" w:eastAsiaTheme="minorEastAsia" w:hAnsi="Cambria Math"/>
                        </w:rPr>
                      </m:ctrlPr>
                    </m:sSubSupPr>
                    <m:e>
                      <m:d>
                        <m:dPr>
                          <m:begChr m:val="["/>
                          <m:endChr m:val="]"/>
                          <m:ctrlPr>
                            <w:rPr>
                              <w:rFonts w:ascii="Cambria Math" w:eastAsiaTheme="minorEastAsia" w:hAnsi="Cambria Math"/>
                            </w:rPr>
                          </m:ctrlPr>
                        </m:dPr>
                        <m:e>
                          <m:r>
                            <m:rPr>
                              <m:sty m:val="p"/>
                            </m:rPr>
                            <w:rPr>
                              <w:rFonts w:ascii="Cambria Math" w:eastAsiaTheme="minorEastAsia" w:hAnsi="Cambria Math"/>
                            </w:rPr>
                            <m:t>t-</m:t>
                          </m:r>
                          <m:func>
                            <m:funcPr>
                              <m:ctrlPr>
                                <w:rPr>
                                  <w:rFonts w:ascii="Cambria Math" w:eastAsiaTheme="minorEastAsia" w:hAnsi="Cambria Math"/>
                                </w:rPr>
                              </m:ctrlPr>
                            </m:funcPr>
                            <m:fName>
                              <m:r>
                                <m:rPr>
                                  <m:sty m:val="p"/>
                                </m:rPr>
                                <w:rPr>
                                  <w:rFonts w:ascii="Cambria Math" w:eastAsiaTheme="minorEastAsia" w:hAnsi="Cambria Math"/>
                                </w:rPr>
                                <m:t>sin</m:t>
                              </m:r>
                            </m:fName>
                            <m:e>
                              <m:r>
                                <m:rPr>
                                  <m:sty m:val="p"/>
                                </m:rPr>
                                <w:rPr>
                                  <w:rFonts w:ascii="Cambria Math" w:eastAsiaTheme="minorEastAsia" w:hAnsi="Cambria Math"/>
                                </w:rPr>
                                <m:t>2t</m:t>
                              </m:r>
                            </m:e>
                          </m:func>
                        </m:e>
                      </m:d>
                    </m:e>
                    <m:sub>
                      <m:r>
                        <m:rPr>
                          <m:sty m:val="p"/>
                        </m:rPr>
                        <w:rPr>
                          <w:rFonts w:ascii="Cambria Math" w:eastAsiaTheme="minorEastAsia" w:hAnsi="Cambria Math"/>
                        </w:rPr>
                        <m:t>0</m:t>
                      </m:r>
                    </m:sub>
                    <m:sup>
                      <m:r>
                        <m:rPr>
                          <m:sty m:val="p"/>
                        </m:rPr>
                        <w:rPr>
                          <w:rFonts w:ascii="Cambria Math" w:eastAsiaTheme="minorEastAsia" w:hAnsi="Cambria Math"/>
                        </w:rPr>
                        <m:t>π</m:t>
                      </m:r>
                    </m:sup>
                  </m:sSubSup>
                </m:num>
                <m:den>
                  <m:r>
                    <m:rPr>
                      <m:sty m:val="p"/>
                    </m:rPr>
                    <w:rPr>
                      <w:rFonts w:ascii="Cambria Math" w:eastAsiaTheme="minorEastAsia" w:hAnsi="Cambria Math"/>
                    </w:rPr>
                    <m:t>2π×2</m:t>
                  </m:r>
                </m:den>
              </m:f>
            </m:e>
          </m:rad>
          <m:r>
            <m:rPr>
              <m:sty m:val="p"/>
            </m:rPr>
            <w:rPr>
              <w:rFonts w:ascii="Cambria Math" w:eastAsiaTheme="minorEastAsia" w:hAnsi="Cambria Math"/>
            </w:rPr>
            <m:t>=10</m:t>
          </m:r>
          <m:rad>
            <m:radPr>
              <m:degHide m:val="1"/>
              <m:ctrlPr>
                <w:rPr>
                  <w:rFonts w:ascii="Cambria Math" w:eastAsiaTheme="minorEastAsia" w:hAnsi="Cambria Math"/>
                </w:rPr>
              </m:ctrlPr>
            </m:radPr>
            <m:deg/>
            <m:e>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4π</m:t>
                  </m:r>
                </m:den>
              </m:f>
            </m:e>
          </m:rad>
          <m:r>
            <m:rPr>
              <m:sty m:val="p"/>
            </m:rPr>
            <w:rPr>
              <w:rFonts w:ascii="Cambria Math" w:eastAsiaTheme="minorEastAsia" w:hAnsi="Cambria Math"/>
            </w:rPr>
            <m:t>=5V</m:t>
          </m:r>
        </m:oMath>
      </m:oMathPara>
    </w:p>
    <w:p w14:paraId="2158EE7B" w14:textId="77777777" w:rsidR="00AD4DF9" w:rsidRPr="00B30B5F" w:rsidRDefault="00AD4DF9">
      <w:pPr>
        <w:rPr>
          <w:rFonts w:eastAsiaTheme="minorEastAsia"/>
        </w:rPr>
      </w:pPr>
    </w:p>
    <w:sectPr w:rsidR="00AD4DF9" w:rsidRPr="00B30B5F" w:rsidSect="0084322B">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0FF9E332-67BC-4F7F-B522-05D02FF52E8D}"/>
    <w:embedBold r:id="rId2" w:fontKey="{5C71B992-B4F8-4EE3-AC1E-3873CB987F60}"/>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079748AC-4A15-426B-B6D2-B3010114CDDC}"/>
    <w:embedBold r:id="rId4" w:fontKey="{A039CD3F-EA7D-4876-9B40-78B07CC00DC7}"/>
  </w:font>
  <w:font w:name="Cambria Math">
    <w:panose1 w:val="02040503050406030204"/>
    <w:charset w:val="00"/>
    <w:family w:val="roman"/>
    <w:pitch w:val="variable"/>
    <w:sig w:usb0="E00006FF" w:usb1="420024FF" w:usb2="02000000" w:usb3="00000000" w:csb0="0000019F" w:csb1="00000000"/>
    <w:embedRegular r:id="rId5" w:fontKey="{DB99361C-2337-4880-A821-A79F3F200594}"/>
    <w:embedBold r:id="rId6" w:fontKey="{141A9B2F-25E7-4557-BB29-C3D9A82BAA15}"/>
  </w:font>
  <w:font w:name="Segoe UI Emoji">
    <w:panose1 w:val="020B0502040204020203"/>
    <w:charset w:val="00"/>
    <w:family w:val="swiss"/>
    <w:pitch w:val="variable"/>
    <w:sig w:usb0="00000003" w:usb1="02000000" w:usb2="00000000" w:usb3="00000000" w:csb0="00000001" w:csb1="00000000"/>
    <w:embedRegular r:id="rId7" w:fontKey="{A9873C2B-8101-4881-A922-6351F29C9054}"/>
  </w:font>
  <w:font w:name="Calibri Light">
    <w:panose1 w:val="020F0302020204030204"/>
    <w:charset w:val="00"/>
    <w:family w:val="swiss"/>
    <w:pitch w:val="variable"/>
    <w:sig w:usb0="E4002EFF" w:usb1="C000247B" w:usb2="00000009" w:usb3="00000000" w:csb0="000001FF" w:csb1="00000000"/>
    <w:embedRegular r:id="rId8" w:fontKey="{442C0A2E-FBEE-49AB-9A78-1CC95A941B5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C09"/>
    <w:rsid w:val="000445CC"/>
    <w:rsid w:val="00087B6B"/>
    <w:rsid w:val="00096B6D"/>
    <w:rsid w:val="00097BBF"/>
    <w:rsid w:val="00133457"/>
    <w:rsid w:val="00157BD4"/>
    <w:rsid w:val="00231834"/>
    <w:rsid w:val="002E3EBF"/>
    <w:rsid w:val="00371309"/>
    <w:rsid w:val="004E3367"/>
    <w:rsid w:val="004F3DA4"/>
    <w:rsid w:val="005601C6"/>
    <w:rsid w:val="00577F27"/>
    <w:rsid w:val="005A3651"/>
    <w:rsid w:val="007367BD"/>
    <w:rsid w:val="007373D3"/>
    <w:rsid w:val="0084322B"/>
    <w:rsid w:val="008B28FE"/>
    <w:rsid w:val="00A559B2"/>
    <w:rsid w:val="00AD4DF9"/>
    <w:rsid w:val="00B30B5F"/>
    <w:rsid w:val="00B47790"/>
    <w:rsid w:val="00D06D6D"/>
    <w:rsid w:val="00D177AD"/>
    <w:rsid w:val="00D63C09"/>
    <w:rsid w:val="00E65329"/>
    <w:rsid w:val="00EB3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21212,#1d2025"/>
    </o:shapedefaults>
    <o:shapelayout v:ext="edit">
      <o:idmap v:ext="edit" data="1"/>
    </o:shapelayout>
  </w:shapeDefaults>
  <w:decimalSymbol w:val="."/>
  <w:listSeparator w:val=","/>
  <w14:docId w14:val="1E1B1425"/>
  <w14:defaultImageDpi w14:val="32767"/>
  <w15:chartTrackingRefBased/>
  <w15:docId w15:val="{FD28AA69-04A0-4114-A036-E9E1BE510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7BD"/>
    <w:rPr>
      <w:rFonts w:ascii="Manrope" w:hAnsi="Manrope"/>
      <w:color w:val="FFFFFF" w:themeColor="background1"/>
      <w:lang w:val="en-GB"/>
    </w:rPr>
  </w:style>
  <w:style w:type="paragraph" w:styleId="Heading1">
    <w:name w:val="heading 1"/>
    <w:basedOn w:val="Normal"/>
    <w:next w:val="Normal"/>
    <w:link w:val="Heading1Char"/>
    <w:uiPriority w:val="9"/>
    <w:qFormat/>
    <w:rsid w:val="007367BD"/>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367BD"/>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7367BD"/>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7367BD"/>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7BD4"/>
    <w:rPr>
      <w:color w:val="808080"/>
    </w:rPr>
  </w:style>
  <w:style w:type="character" w:customStyle="1" w:styleId="Heading2Char">
    <w:name w:val="Heading 2 Char"/>
    <w:basedOn w:val="DefaultParagraphFont"/>
    <w:link w:val="Heading2"/>
    <w:uiPriority w:val="9"/>
    <w:rsid w:val="007367BD"/>
    <w:rPr>
      <w:rFonts w:ascii="Manrope" w:eastAsiaTheme="majorEastAsia" w:hAnsi="Manrope" w:cstheme="majorBidi"/>
      <w:b/>
      <w:color w:val="FFFFFF" w:themeColor="background1"/>
      <w:szCs w:val="26"/>
      <w:lang w:val="en-GB"/>
    </w:rPr>
  </w:style>
  <w:style w:type="character" w:customStyle="1" w:styleId="Heading1Char">
    <w:name w:val="Heading 1 Char"/>
    <w:basedOn w:val="DefaultParagraphFont"/>
    <w:link w:val="Heading1"/>
    <w:uiPriority w:val="9"/>
    <w:rsid w:val="007367BD"/>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7367BD"/>
    <w:pPr>
      <w:outlineLvl w:val="9"/>
    </w:pPr>
    <w:rPr>
      <w:b w:val="0"/>
    </w:rPr>
  </w:style>
  <w:style w:type="paragraph" w:styleId="TOC2">
    <w:name w:val="toc 2"/>
    <w:basedOn w:val="Normal"/>
    <w:next w:val="Normal"/>
    <w:autoRedefine/>
    <w:uiPriority w:val="39"/>
    <w:unhideWhenUsed/>
    <w:rsid w:val="007367BD"/>
    <w:pPr>
      <w:ind w:left="238"/>
    </w:pPr>
  </w:style>
  <w:style w:type="character" w:styleId="Hyperlink">
    <w:name w:val="Hyperlink"/>
    <w:basedOn w:val="DefaultParagraphFont"/>
    <w:uiPriority w:val="99"/>
    <w:unhideWhenUsed/>
    <w:rsid w:val="000445CC"/>
    <w:rPr>
      <w:color w:val="0563C1" w:themeColor="hyperlink"/>
      <w:u w:val="single"/>
    </w:rPr>
  </w:style>
  <w:style w:type="character" w:customStyle="1" w:styleId="Heading3Char">
    <w:name w:val="Heading 3 Char"/>
    <w:basedOn w:val="DefaultParagraphFont"/>
    <w:link w:val="Heading3"/>
    <w:uiPriority w:val="9"/>
    <w:semiHidden/>
    <w:rsid w:val="007367BD"/>
    <w:rPr>
      <w:rFonts w:ascii="Manrope" w:eastAsiaTheme="majorEastAsia" w:hAnsi="Manrope" w:cstheme="majorBidi"/>
      <w:color w:val="FFFFFF" w:themeColor="background1"/>
      <w:szCs w:val="24"/>
      <w:lang w:val="en-GB"/>
    </w:rPr>
  </w:style>
  <w:style w:type="character" w:customStyle="1" w:styleId="Heading4Char">
    <w:name w:val="Heading 4 Char"/>
    <w:basedOn w:val="DefaultParagraphFont"/>
    <w:link w:val="Heading4"/>
    <w:uiPriority w:val="9"/>
    <w:semiHidden/>
    <w:rsid w:val="007367BD"/>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7367BD"/>
  </w:style>
  <w:style w:type="paragraph" w:styleId="TOC3">
    <w:name w:val="toc 3"/>
    <w:basedOn w:val="Normal"/>
    <w:next w:val="Normal"/>
    <w:autoRedefine/>
    <w:uiPriority w:val="39"/>
    <w:semiHidden/>
    <w:unhideWhenUsed/>
    <w:rsid w:val="007367BD"/>
    <w:pPr>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
      <a:dk1>
        <a:srgbClr val="121212"/>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5E0F2-3BA9-4F71-8D9E-51C9D26BA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1209</Words>
  <Characters>6897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Aveen</dc:creator>
  <cp:keywords/>
  <dc:description/>
  <cp:lastModifiedBy>Alvi Khan</cp:lastModifiedBy>
  <cp:revision>3</cp:revision>
  <dcterms:created xsi:type="dcterms:W3CDTF">2022-01-08T10:04:00Z</dcterms:created>
  <dcterms:modified xsi:type="dcterms:W3CDTF">2022-01-09T18:27:00Z</dcterms:modified>
</cp:coreProperties>
</file>